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73A0" w:rsidRPr="00A97FDD" w:rsidRDefault="00DA73A0" w:rsidP="00E6566A">
      <w:pPr>
        <w:pStyle w:val="Title"/>
        <w:jc w:val="left"/>
        <w:rPr>
          <w:b/>
          <w:bCs/>
          <w:sz w:val="28"/>
          <w:szCs w:val="28"/>
        </w:rPr>
      </w:pPr>
      <w:r>
        <w:rPr>
          <w:noProof/>
          <w:lang w:eastAsia="bg-BG"/>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6" type="#_x0000_t75" alt="0T2j1ld" style="position:absolute;margin-left:-23.4pt;margin-top:5.35pt;width:61.65pt;height:64.9pt;z-index:251658240;visibility:visible" o:allowoverlap="f">
            <v:imagedata r:id="rId5" o:title=""/>
            <w10:wrap type="square"/>
          </v:shape>
        </w:pict>
      </w:r>
    </w:p>
    <w:p w:rsidR="00DA73A0" w:rsidRPr="00BD19A1" w:rsidRDefault="00DA73A0" w:rsidP="00E6566A">
      <w:pPr>
        <w:pStyle w:val="Title"/>
        <w:jc w:val="left"/>
      </w:pPr>
      <w:r>
        <w:t xml:space="preserve">СРЕДНО </w:t>
      </w:r>
      <w:r w:rsidRPr="00BD19A1">
        <w:t xml:space="preserve"> УЧИЛИЩЕ</w:t>
      </w:r>
      <w:r>
        <w:t xml:space="preserve">  </w:t>
      </w:r>
      <w:r w:rsidRPr="00BD19A1">
        <w:t>“ЛЮБЕН  КАРАВЕЛОВ” –  ДИМИТРОВГРАД</w:t>
      </w:r>
    </w:p>
    <w:p w:rsidR="00DA73A0" w:rsidRPr="00DF3D18" w:rsidRDefault="00DA73A0" w:rsidP="00E6566A">
      <w:pPr>
        <w:pBdr>
          <w:top w:val="single" w:sz="12" w:space="0" w:color="auto"/>
          <w:bottom w:val="single" w:sz="12" w:space="2" w:color="auto"/>
        </w:pBdr>
        <w:jc w:val="center"/>
        <w:rPr>
          <w:rFonts w:ascii="Book Antiqua" w:hAnsi="Book Antiqua" w:cs="Book Antiqua"/>
          <w:color w:val="003300"/>
        </w:rPr>
      </w:pPr>
      <w:r w:rsidRPr="00DF3D18">
        <w:rPr>
          <w:rFonts w:ascii="Book Antiqua" w:hAnsi="Book Antiqua" w:cs="Book Antiqua"/>
          <w:color w:val="003300"/>
        </w:rPr>
        <w:t>гр.Димитровград 6400 ул.”З.</w:t>
      </w:r>
      <w:r>
        <w:rPr>
          <w:rFonts w:ascii="Book Antiqua" w:hAnsi="Book Antiqua" w:cs="Book Antiqua"/>
          <w:color w:val="003300"/>
        </w:rPr>
        <w:t xml:space="preserve"> </w:t>
      </w:r>
      <w:r w:rsidRPr="00DF3D18">
        <w:rPr>
          <w:rFonts w:ascii="Book Antiqua" w:hAnsi="Book Antiqua" w:cs="Book Antiqua"/>
          <w:color w:val="003300"/>
        </w:rPr>
        <w:t>Зограф” № 27 тел.(0391) 6-21-00/6-28-68;</w:t>
      </w:r>
    </w:p>
    <w:p w:rsidR="00DA73A0" w:rsidRPr="00DF3D18" w:rsidRDefault="00DA73A0" w:rsidP="00E6566A">
      <w:pPr>
        <w:pBdr>
          <w:top w:val="single" w:sz="12" w:space="0" w:color="auto"/>
          <w:bottom w:val="single" w:sz="12" w:space="2" w:color="auto"/>
        </w:pBdr>
        <w:jc w:val="center"/>
        <w:rPr>
          <w:rFonts w:ascii="Book Antiqua" w:hAnsi="Book Antiqua" w:cs="Book Antiqua"/>
          <w:color w:val="003300"/>
        </w:rPr>
      </w:pPr>
      <w:r w:rsidRPr="00DF3D18">
        <w:rPr>
          <w:rFonts w:ascii="Book Antiqua" w:hAnsi="Book Antiqua" w:cs="Book Antiqua"/>
          <w:color w:val="003300"/>
        </w:rPr>
        <w:t xml:space="preserve">E-mail: </w:t>
      </w:r>
      <w:hyperlink r:id="rId6" w:history="1">
        <w:r w:rsidRPr="00DF3D18">
          <w:rPr>
            <w:rStyle w:val="Hyperlink"/>
            <w:rFonts w:ascii="Book Antiqua" w:hAnsi="Book Antiqua" w:cs="Book Antiqua"/>
            <w:color w:val="003300"/>
          </w:rPr>
          <w:t>sou_lk @ abv.bg</w:t>
        </w:r>
      </w:hyperlink>
      <w:r w:rsidRPr="00DF3D18">
        <w:rPr>
          <w:rFonts w:ascii="Book Antiqua" w:hAnsi="Book Antiqua" w:cs="Book Antiqua"/>
          <w:color w:val="003300"/>
        </w:rPr>
        <w:t xml:space="preserve"> ; http: //</w:t>
      </w:r>
      <w:r>
        <w:rPr>
          <w:rFonts w:ascii="Book Antiqua" w:hAnsi="Book Antiqua" w:cs="Book Antiqua"/>
          <w:color w:val="003300"/>
        </w:rPr>
        <w:t>lubenkaravelov</w:t>
      </w:r>
      <w:r w:rsidRPr="00DF3D18">
        <w:rPr>
          <w:rFonts w:ascii="Book Antiqua" w:hAnsi="Book Antiqua" w:cs="Book Antiqua"/>
          <w:color w:val="003300"/>
        </w:rPr>
        <w:t>.</w:t>
      </w:r>
      <w:r>
        <w:rPr>
          <w:rFonts w:ascii="Book Antiqua" w:hAnsi="Book Antiqua" w:cs="Book Antiqua"/>
          <w:color w:val="003300"/>
        </w:rPr>
        <w:t>eu</w:t>
      </w:r>
    </w:p>
    <w:p w:rsidR="00DA73A0" w:rsidRDefault="00DA73A0" w:rsidP="00150F0D">
      <w:pPr>
        <w:rPr>
          <w:b/>
          <w:bCs/>
          <w:sz w:val="22"/>
          <w:szCs w:val="22"/>
        </w:rPr>
      </w:pPr>
      <w:r>
        <w:rPr>
          <w:b/>
          <w:bCs/>
          <w:sz w:val="22"/>
          <w:szCs w:val="22"/>
        </w:rPr>
        <w:t xml:space="preserve">                                                  П Р О Е К Т     Н А </w:t>
      </w:r>
    </w:p>
    <w:p w:rsidR="00DA73A0" w:rsidRPr="00561801" w:rsidRDefault="00DA73A0" w:rsidP="00150F0D">
      <w:pPr>
        <w:rPr>
          <w:b/>
          <w:bCs/>
          <w:sz w:val="22"/>
          <w:szCs w:val="22"/>
        </w:rPr>
      </w:pPr>
    </w:p>
    <w:p w:rsidR="00DA73A0" w:rsidRPr="005E0982" w:rsidRDefault="00DA73A0" w:rsidP="00150F0D">
      <w:pPr>
        <w:jc w:val="center"/>
        <w:rPr>
          <w:b/>
          <w:bCs/>
          <w:sz w:val="22"/>
          <w:szCs w:val="22"/>
        </w:rPr>
      </w:pPr>
      <w:r w:rsidRPr="005E0982">
        <w:rPr>
          <w:b/>
          <w:bCs/>
          <w:sz w:val="22"/>
          <w:szCs w:val="22"/>
        </w:rPr>
        <w:t>ДОГОВОР ЗА ДОСТАВКА</w:t>
      </w:r>
    </w:p>
    <w:p w:rsidR="00DA73A0" w:rsidRPr="005E0982" w:rsidRDefault="00DA73A0" w:rsidP="00150F0D">
      <w:pPr>
        <w:jc w:val="both"/>
        <w:rPr>
          <w:sz w:val="22"/>
          <w:szCs w:val="22"/>
        </w:rPr>
      </w:pPr>
    </w:p>
    <w:p w:rsidR="00DA73A0" w:rsidRDefault="00DA73A0" w:rsidP="00150F0D">
      <w:pPr>
        <w:autoSpaceDE w:val="0"/>
        <w:autoSpaceDN w:val="0"/>
        <w:adjustRightInd w:val="0"/>
        <w:ind w:firstLine="708"/>
        <w:jc w:val="both"/>
        <w:rPr>
          <w:color w:val="000000"/>
          <w:sz w:val="22"/>
          <w:szCs w:val="22"/>
        </w:rPr>
      </w:pPr>
      <w:r>
        <w:rPr>
          <w:color w:val="000000"/>
          <w:sz w:val="22"/>
          <w:szCs w:val="22"/>
        </w:rPr>
        <w:t>Днес, ............ г. в гр.Димитровград, общ. Димитровград, обл. Хасково, между:</w:t>
      </w:r>
    </w:p>
    <w:p w:rsidR="00DA73A0" w:rsidRDefault="00DA73A0" w:rsidP="00150F0D">
      <w:pPr>
        <w:autoSpaceDE w:val="0"/>
        <w:autoSpaceDN w:val="0"/>
        <w:adjustRightInd w:val="0"/>
        <w:jc w:val="both"/>
        <w:rPr>
          <w:color w:val="000000"/>
          <w:sz w:val="22"/>
          <w:szCs w:val="22"/>
        </w:rPr>
      </w:pPr>
      <w:r>
        <w:rPr>
          <w:color w:val="000000"/>
          <w:sz w:val="22"/>
          <w:szCs w:val="22"/>
        </w:rPr>
        <w:tab/>
      </w:r>
      <w:r w:rsidRPr="001E22C3">
        <w:rPr>
          <w:b/>
          <w:bCs/>
          <w:color w:val="000000"/>
          <w:sz w:val="22"/>
          <w:szCs w:val="22"/>
        </w:rPr>
        <w:t>1.</w:t>
      </w:r>
      <w:r>
        <w:rPr>
          <w:color w:val="000000"/>
          <w:sz w:val="22"/>
          <w:szCs w:val="22"/>
        </w:rPr>
        <w:t xml:space="preserve"> С</w:t>
      </w:r>
      <w:r w:rsidRPr="001E22C3">
        <w:rPr>
          <w:b/>
          <w:bCs/>
          <w:color w:val="000000"/>
          <w:sz w:val="22"/>
          <w:szCs w:val="22"/>
        </w:rPr>
        <w:t xml:space="preserve">У </w:t>
      </w:r>
      <w:r>
        <w:rPr>
          <w:b/>
          <w:bCs/>
          <w:color w:val="000000"/>
          <w:sz w:val="22"/>
          <w:szCs w:val="22"/>
        </w:rPr>
        <w:t>„ЛЮБЕН КАРАВЕЛОВ” - ДИМИТРОВГРАД</w:t>
      </w:r>
      <w:r>
        <w:rPr>
          <w:color w:val="000000"/>
          <w:sz w:val="22"/>
          <w:szCs w:val="22"/>
        </w:rPr>
        <w:t>, с адрес: гр.Димитровград, общ. Димитровград, обл. Хасково, БУЛСТАТ 000892154, представлявано от Валентин Георгиев Христов – директор и Данаила Гочева Кирева - гл.счетоводител</w:t>
      </w:r>
      <w:r>
        <w:rPr>
          <w:i/>
          <w:iCs/>
          <w:color w:val="000000"/>
          <w:sz w:val="22"/>
          <w:szCs w:val="22"/>
        </w:rPr>
        <w:t xml:space="preserve">, </w:t>
      </w:r>
      <w:r>
        <w:rPr>
          <w:color w:val="000000"/>
          <w:sz w:val="22"/>
          <w:szCs w:val="22"/>
        </w:rPr>
        <w:t>от една страна, наричано за краткост по-долу ВЪЗЛОЖИТЕЛ</w:t>
      </w:r>
    </w:p>
    <w:p w:rsidR="00DA73A0" w:rsidRDefault="00DA73A0" w:rsidP="00150F0D">
      <w:pPr>
        <w:autoSpaceDE w:val="0"/>
        <w:autoSpaceDN w:val="0"/>
        <w:adjustRightInd w:val="0"/>
        <w:jc w:val="both"/>
        <w:rPr>
          <w:color w:val="000000"/>
          <w:sz w:val="22"/>
          <w:szCs w:val="22"/>
        </w:rPr>
      </w:pPr>
      <w:r>
        <w:rPr>
          <w:color w:val="000000"/>
          <w:sz w:val="22"/>
          <w:szCs w:val="22"/>
        </w:rPr>
        <w:tab/>
        <w:t>и</w:t>
      </w:r>
    </w:p>
    <w:p w:rsidR="00DA73A0" w:rsidRDefault="00DA73A0" w:rsidP="00150F0D">
      <w:pPr>
        <w:autoSpaceDE w:val="0"/>
        <w:autoSpaceDN w:val="0"/>
        <w:adjustRightInd w:val="0"/>
        <w:jc w:val="both"/>
        <w:rPr>
          <w:color w:val="000000"/>
          <w:sz w:val="22"/>
          <w:szCs w:val="22"/>
        </w:rPr>
      </w:pPr>
      <w:r>
        <w:rPr>
          <w:color w:val="000000"/>
          <w:sz w:val="22"/>
          <w:szCs w:val="22"/>
        </w:rPr>
        <w:tab/>
      </w:r>
      <w:r w:rsidRPr="00765834">
        <w:rPr>
          <w:b/>
          <w:bCs/>
          <w:color w:val="000000"/>
          <w:sz w:val="22"/>
          <w:szCs w:val="22"/>
        </w:rPr>
        <w:t>2.</w:t>
      </w:r>
      <w:r>
        <w:rPr>
          <w:b/>
          <w:bCs/>
          <w:color w:val="000000"/>
          <w:sz w:val="22"/>
          <w:szCs w:val="22"/>
        </w:rPr>
        <w:t>.......................................................</w:t>
      </w:r>
      <w:r>
        <w:rPr>
          <w:color w:val="000000"/>
          <w:sz w:val="22"/>
          <w:szCs w:val="22"/>
        </w:rPr>
        <w:t xml:space="preserve">, със седалище и адрес на управление: .................................., ЕИК ................................., представляван  от ................................................наричана за краткост ИЗПЪЛНИТЕЛ, </w:t>
      </w:r>
    </w:p>
    <w:p w:rsidR="00DA73A0" w:rsidRDefault="00DA73A0" w:rsidP="00150F0D">
      <w:pPr>
        <w:autoSpaceDE w:val="0"/>
        <w:autoSpaceDN w:val="0"/>
        <w:adjustRightInd w:val="0"/>
        <w:jc w:val="both"/>
        <w:rPr>
          <w:color w:val="000000"/>
          <w:sz w:val="22"/>
          <w:szCs w:val="22"/>
        </w:rPr>
      </w:pPr>
    </w:p>
    <w:p w:rsidR="00DA73A0" w:rsidRPr="001E22C3" w:rsidRDefault="00DA73A0" w:rsidP="00150F0D">
      <w:pPr>
        <w:autoSpaceDE w:val="0"/>
        <w:autoSpaceDN w:val="0"/>
        <w:adjustRightInd w:val="0"/>
        <w:jc w:val="both"/>
        <w:rPr>
          <w:sz w:val="22"/>
          <w:szCs w:val="22"/>
          <w:lang w:val="ru-RU"/>
        </w:rPr>
      </w:pPr>
      <w:r>
        <w:rPr>
          <w:color w:val="000000"/>
          <w:sz w:val="22"/>
          <w:szCs w:val="22"/>
        </w:rPr>
        <w:tab/>
        <w:t xml:space="preserve">На основание чл.194 от ЗОП след проведна обществена поръчка за избор на изпълнител чрез събиране на оферти по реда на чл. 20, ал.3, т. 2 от ЗОП, с предмет: </w:t>
      </w:r>
      <w:r w:rsidRPr="00E55AD0">
        <w:rPr>
          <w:b/>
          <w:bCs/>
          <w:color w:val="000000"/>
          <w:sz w:val="22"/>
          <w:szCs w:val="22"/>
        </w:rPr>
        <w:t xml:space="preserve">Доставка на храна за нуждите на СУ „Любен Каравелов”, гр. Димитровград в две обособени позиции: ОП </w:t>
      </w:r>
      <w:r w:rsidRPr="00E55AD0">
        <w:rPr>
          <w:b/>
          <w:bCs/>
          <w:sz w:val="22"/>
          <w:szCs w:val="22"/>
        </w:rPr>
        <w:t xml:space="preserve">№ </w:t>
      </w:r>
      <w:r w:rsidRPr="00E55AD0">
        <w:rPr>
          <w:b/>
          <w:bCs/>
          <w:color w:val="000000"/>
          <w:sz w:val="22"/>
          <w:szCs w:val="22"/>
        </w:rPr>
        <w:t xml:space="preserve">1- Доставка на закуски за учениците от </w:t>
      </w:r>
      <w:r w:rsidRPr="00E55AD0">
        <w:rPr>
          <w:b/>
          <w:bCs/>
          <w:sz w:val="22"/>
          <w:szCs w:val="22"/>
        </w:rPr>
        <w:t>І до ІV клас. ОП № 2 – Приготвяне и доставка на топъл обяд за учениците на ЦОУД от І до VІІ клас</w:t>
      </w:r>
      <w:r>
        <w:rPr>
          <w:sz w:val="22"/>
          <w:szCs w:val="22"/>
        </w:rPr>
        <w:t>, се сключи настоящият договор, с който страните по него це споразумяха за следното:</w:t>
      </w:r>
    </w:p>
    <w:p w:rsidR="00DA73A0" w:rsidRPr="005E0982" w:rsidRDefault="00DA73A0" w:rsidP="00150F0D">
      <w:pPr>
        <w:jc w:val="both"/>
        <w:rPr>
          <w:sz w:val="22"/>
          <w:szCs w:val="22"/>
        </w:rPr>
      </w:pPr>
    </w:p>
    <w:p w:rsidR="00DA73A0" w:rsidRPr="005E0982" w:rsidRDefault="00DA73A0" w:rsidP="00150F0D">
      <w:pPr>
        <w:jc w:val="center"/>
        <w:rPr>
          <w:b/>
          <w:bCs/>
          <w:sz w:val="22"/>
          <w:szCs w:val="22"/>
          <w:u w:val="single"/>
        </w:rPr>
      </w:pPr>
      <w:r w:rsidRPr="005E0982">
        <w:rPr>
          <w:b/>
          <w:bCs/>
          <w:sz w:val="22"/>
          <w:szCs w:val="22"/>
          <w:u w:val="single"/>
        </w:rPr>
        <w:t>ПРЕДМЕТ НА ДОГОВОРА</w:t>
      </w:r>
    </w:p>
    <w:p w:rsidR="00DA73A0" w:rsidRPr="005E0982" w:rsidRDefault="00DA73A0" w:rsidP="00150F0D">
      <w:pPr>
        <w:jc w:val="both"/>
        <w:rPr>
          <w:sz w:val="22"/>
          <w:szCs w:val="22"/>
        </w:rPr>
      </w:pPr>
    </w:p>
    <w:p w:rsidR="00DA73A0" w:rsidRPr="005E0982" w:rsidRDefault="00DA73A0" w:rsidP="00150F0D">
      <w:pPr>
        <w:jc w:val="both"/>
        <w:rPr>
          <w:sz w:val="22"/>
          <w:szCs w:val="22"/>
        </w:rPr>
      </w:pPr>
      <w:r w:rsidRPr="005E0982">
        <w:rPr>
          <w:b/>
          <w:bCs/>
          <w:sz w:val="22"/>
          <w:szCs w:val="22"/>
        </w:rPr>
        <w:t>Чл.1.</w:t>
      </w:r>
      <w:r w:rsidRPr="005E0982">
        <w:rPr>
          <w:sz w:val="22"/>
          <w:szCs w:val="22"/>
        </w:rPr>
        <w:t xml:space="preserve"> (1) ВЪЗЛОЖИТЕЛЯТ възлага, а ИЗПЪЛНИТЕЛЯТ приема и се задължава периодично – всеки учебен ден за срока на договора, да доставя в помещението за хранене на ВЪЗЛОЖИТЕЛЯ, при пълно спазване на условията и изискванията по настоящия договор, на:</w:t>
      </w:r>
    </w:p>
    <w:p w:rsidR="00DA73A0" w:rsidRPr="005E0982" w:rsidRDefault="00DA73A0" w:rsidP="00150F0D">
      <w:pPr>
        <w:ind w:firstLine="708"/>
        <w:jc w:val="both"/>
        <w:rPr>
          <w:sz w:val="22"/>
          <w:szCs w:val="22"/>
        </w:rPr>
      </w:pPr>
      <w:r w:rsidRPr="005E0982">
        <w:rPr>
          <w:sz w:val="22"/>
          <w:szCs w:val="22"/>
        </w:rPr>
        <w:t>1. готови за консумация закуски (позиция № 1); и</w:t>
      </w:r>
    </w:p>
    <w:p w:rsidR="00DA73A0" w:rsidRPr="005E0982" w:rsidRDefault="00DA73A0" w:rsidP="00150F0D">
      <w:pPr>
        <w:ind w:firstLine="708"/>
        <w:jc w:val="both"/>
        <w:rPr>
          <w:sz w:val="22"/>
          <w:szCs w:val="22"/>
        </w:rPr>
      </w:pPr>
      <w:r w:rsidRPr="005E0982">
        <w:rPr>
          <w:sz w:val="22"/>
          <w:szCs w:val="22"/>
        </w:rPr>
        <w:t>2. готов за консумация топъл обяд (позиция № 2),</w:t>
      </w:r>
    </w:p>
    <w:p w:rsidR="00DA73A0" w:rsidRPr="005E0982" w:rsidRDefault="00DA73A0" w:rsidP="00150F0D">
      <w:pPr>
        <w:ind w:firstLine="708"/>
        <w:jc w:val="both"/>
        <w:rPr>
          <w:sz w:val="22"/>
          <w:szCs w:val="22"/>
        </w:rPr>
      </w:pPr>
      <w:r w:rsidRPr="005E0982">
        <w:rPr>
          <w:sz w:val="22"/>
          <w:szCs w:val="22"/>
        </w:rPr>
        <w:t>срещу единични цени, посочени в ценовото предложение на ИЗПЪЛНИТЕЛЯ, неразделна част от настоящия договор, която цена ВЪЗЛОЖИТЕЛЯТ се задължава да плати.</w:t>
      </w:r>
    </w:p>
    <w:p w:rsidR="00DA73A0" w:rsidRPr="005E0982" w:rsidRDefault="00DA73A0" w:rsidP="00150F0D">
      <w:pPr>
        <w:ind w:firstLine="708"/>
        <w:jc w:val="both"/>
        <w:rPr>
          <w:sz w:val="22"/>
          <w:szCs w:val="22"/>
        </w:rPr>
      </w:pPr>
      <w:r w:rsidRPr="005E0982">
        <w:rPr>
          <w:sz w:val="22"/>
          <w:szCs w:val="22"/>
        </w:rPr>
        <w:t>(2) Изпълнението на поръчката (доставянето на готовата храна за закуска и обяд) трябва да бъде в съответствие с изискванията на:</w:t>
      </w:r>
    </w:p>
    <w:p w:rsidR="00DA73A0" w:rsidRPr="005E0982" w:rsidRDefault="00DA73A0" w:rsidP="00150F0D">
      <w:pPr>
        <w:ind w:firstLine="708"/>
        <w:jc w:val="both"/>
        <w:rPr>
          <w:sz w:val="22"/>
          <w:szCs w:val="22"/>
        </w:rPr>
      </w:pPr>
      <w:r w:rsidRPr="005E0982">
        <w:rPr>
          <w:sz w:val="22"/>
          <w:szCs w:val="22"/>
        </w:rPr>
        <w:t>1. Регламент (ЕС) № 1169/2011 на Европейския парламент и на Съвета от 25 октомври 2011 година за предоставянето на информация за храните на потребителите, за изменение на регламенти (ЕО) № 1924/2006 и (ЕО) № 1925/2006 на Европейския парламент и на Съвета за отмяна на Директива 87/250/ЕИО на Комисията, Директива 90/496/ЕИО на Съвета, Директива 1999/10/ЕО на Комисията, Директива 2000/13/ЕО на Европейския парламент и на Съвета, директиви 2002/67/ЕО и 2008/5/ЕО на Комисията и на Регламент (ЕО) № 608/2004 на Комисията;</w:t>
      </w:r>
    </w:p>
    <w:p w:rsidR="00DA73A0" w:rsidRPr="005E0982" w:rsidRDefault="00DA73A0" w:rsidP="00150F0D">
      <w:pPr>
        <w:ind w:firstLine="708"/>
        <w:jc w:val="both"/>
        <w:rPr>
          <w:sz w:val="22"/>
          <w:szCs w:val="22"/>
        </w:rPr>
      </w:pPr>
      <w:r w:rsidRPr="005E0982">
        <w:rPr>
          <w:sz w:val="22"/>
          <w:szCs w:val="22"/>
        </w:rPr>
        <w:t>2. Закона за храните;</w:t>
      </w:r>
    </w:p>
    <w:p w:rsidR="00DA73A0" w:rsidRPr="005E0982" w:rsidRDefault="00DA73A0" w:rsidP="00150F0D">
      <w:pPr>
        <w:ind w:firstLine="708"/>
        <w:jc w:val="both"/>
        <w:rPr>
          <w:sz w:val="22"/>
          <w:szCs w:val="22"/>
        </w:rPr>
      </w:pPr>
      <w:r w:rsidRPr="005E0982">
        <w:rPr>
          <w:sz w:val="22"/>
          <w:szCs w:val="22"/>
        </w:rPr>
        <w:t>3. Наредба № 6 от 10.08.2011 г. за здравословно хранене на децата на възраст от 3 до 7 години в детски заведения;</w:t>
      </w:r>
    </w:p>
    <w:p w:rsidR="00DA73A0" w:rsidRPr="005E0982" w:rsidRDefault="00DA73A0" w:rsidP="00150F0D">
      <w:pPr>
        <w:ind w:firstLine="708"/>
        <w:jc w:val="both"/>
        <w:rPr>
          <w:sz w:val="22"/>
          <w:szCs w:val="22"/>
        </w:rPr>
      </w:pPr>
      <w:r w:rsidRPr="005E0982">
        <w:rPr>
          <w:sz w:val="22"/>
          <w:szCs w:val="22"/>
        </w:rPr>
        <w:t>4. Наредба № 9 от 16.09.2011 г. за специфичните изисквания към безопасността и качеството на храните, предлагани в детските заведения и училищата;</w:t>
      </w:r>
    </w:p>
    <w:p w:rsidR="00DA73A0" w:rsidRPr="005E0982" w:rsidRDefault="00DA73A0" w:rsidP="00150F0D">
      <w:pPr>
        <w:ind w:firstLine="708"/>
        <w:jc w:val="both"/>
        <w:rPr>
          <w:sz w:val="22"/>
          <w:szCs w:val="22"/>
        </w:rPr>
      </w:pPr>
      <w:r w:rsidRPr="005E0982">
        <w:rPr>
          <w:sz w:val="22"/>
          <w:szCs w:val="22"/>
        </w:rPr>
        <w:t>5. Наредба № 37 от 21.07.2009 г. за здравословно хранене на учениците;</w:t>
      </w:r>
    </w:p>
    <w:p w:rsidR="00DA73A0" w:rsidRPr="005E0982" w:rsidRDefault="00DA73A0" w:rsidP="00150F0D">
      <w:pPr>
        <w:ind w:firstLine="708"/>
        <w:jc w:val="both"/>
        <w:rPr>
          <w:sz w:val="22"/>
          <w:szCs w:val="22"/>
        </w:rPr>
      </w:pPr>
      <w:r w:rsidRPr="005E0982">
        <w:rPr>
          <w:sz w:val="22"/>
          <w:szCs w:val="22"/>
        </w:rPr>
        <w:t>6. Наредба № 16 от 28.05.2010 г. за изискванията за качество и контрол за съответствие на пресни плодове и зеленчуци;</w:t>
      </w:r>
    </w:p>
    <w:p w:rsidR="00DA73A0" w:rsidRPr="005E0982" w:rsidRDefault="00DA73A0" w:rsidP="00150F0D">
      <w:pPr>
        <w:ind w:firstLine="708"/>
        <w:jc w:val="both"/>
        <w:rPr>
          <w:sz w:val="22"/>
          <w:szCs w:val="22"/>
        </w:rPr>
      </w:pPr>
      <w:r w:rsidRPr="005E0982">
        <w:rPr>
          <w:sz w:val="22"/>
          <w:szCs w:val="22"/>
        </w:rPr>
        <w:t>7. Наредба № 5 от 25.05.2006 г. за хигиената на храните;</w:t>
      </w:r>
    </w:p>
    <w:p w:rsidR="00DA73A0" w:rsidRPr="005E0982" w:rsidRDefault="00DA73A0" w:rsidP="00150F0D">
      <w:pPr>
        <w:ind w:firstLine="708"/>
        <w:jc w:val="both"/>
        <w:rPr>
          <w:sz w:val="22"/>
          <w:szCs w:val="22"/>
        </w:rPr>
      </w:pPr>
      <w:r w:rsidRPr="005E0982">
        <w:rPr>
          <w:sz w:val="22"/>
          <w:szCs w:val="22"/>
        </w:rPr>
        <w:t>8. Наредба № 23 от 19.07.2005 г. за физиологичните норми за хранене на населението;</w:t>
      </w:r>
    </w:p>
    <w:p w:rsidR="00DA73A0" w:rsidRPr="005E0982" w:rsidRDefault="00DA73A0" w:rsidP="00150F0D">
      <w:pPr>
        <w:ind w:firstLine="708"/>
        <w:jc w:val="both"/>
        <w:rPr>
          <w:sz w:val="22"/>
          <w:szCs w:val="22"/>
        </w:rPr>
      </w:pPr>
      <w:r w:rsidRPr="005E0982">
        <w:rPr>
          <w:sz w:val="22"/>
          <w:szCs w:val="22"/>
        </w:rPr>
        <w:t>9. Наредба № 8 от 16.04.2002 г. за изискванията към използване на добавки в храните;</w:t>
      </w:r>
    </w:p>
    <w:p w:rsidR="00DA73A0" w:rsidRPr="005E0982" w:rsidRDefault="00DA73A0" w:rsidP="00150F0D">
      <w:pPr>
        <w:ind w:firstLine="708"/>
        <w:jc w:val="both"/>
        <w:rPr>
          <w:sz w:val="22"/>
          <w:szCs w:val="22"/>
        </w:rPr>
      </w:pPr>
      <w:r w:rsidRPr="005E0982">
        <w:rPr>
          <w:sz w:val="22"/>
          <w:szCs w:val="22"/>
        </w:rPr>
        <w:t>10. Наредба № 11 от 18.04.2002 г. за определяне на изискванията към границите на радиоактивното замърсяване на храните при радиационна авария;</w:t>
      </w:r>
    </w:p>
    <w:p w:rsidR="00DA73A0" w:rsidRPr="00B645A4" w:rsidRDefault="00DA73A0" w:rsidP="00150F0D">
      <w:pPr>
        <w:ind w:firstLine="708"/>
        <w:jc w:val="both"/>
        <w:rPr>
          <w:sz w:val="22"/>
          <w:szCs w:val="22"/>
          <w:lang w:val="en-US"/>
        </w:rPr>
      </w:pPr>
      <w:r w:rsidRPr="005E0982">
        <w:rPr>
          <w:sz w:val="22"/>
          <w:szCs w:val="22"/>
        </w:rPr>
        <w:t>11. Наредба № 16 за хигиенните и ветеринарно-санитарните изисквания за съхраняване и използване на особено бързо развалящите се хранителни продукти;</w:t>
      </w:r>
    </w:p>
    <w:p w:rsidR="00DA73A0" w:rsidRDefault="00DA73A0" w:rsidP="00150F0D">
      <w:pPr>
        <w:ind w:firstLine="708"/>
        <w:jc w:val="both"/>
        <w:rPr>
          <w:sz w:val="22"/>
          <w:szCs w:val="22"/>
        </w:rPr>
      </w:pPr>
      <w:r>
        <w:rPr>
          <w:sz w:val="22"/>
          <w:szCs w:val="22"/>
        </w:rPr>
        <w:t>Възложител:</w:t>
      </w:r>
      <w:r>
        <w:rPr>
          <w:sz w:val="22"/>
          <w:szCs w:val="22"/>
        </w:rPr>
        <w:tab/>
      </w:r>
      <w:r>
        <w:rPr>
          <w:sz w:val="22"/>
          <w:szCs w:val="22"/>
        </w:rPr>
        <w:tab/>
      </w:r>
      <w:r>
        <w:rPr>
          <w:sz w:val="22"/>
          <w:szCs w:val="22"/>
        </w:rPr>
        <w:tab/>
      </w:r>
      <w:r>
        <w:rPr>
          <w:sz w:val="22"/>
          <w:szCs w:val="22"/>
        </w:rPr>
        <w:tab/>
      </w:r>
      <w:r>
        <w:rPr>
          <w:sz w:val="22"/>
          <w:szCs w:val="22"/>
        </w:rPr>
        <w:tab/>
      </w:r>
      <w:r>
        <w:rPr>
          <w:sz w:val="22"/>
          <w:szCs w:val="22"/>
        </w:rPr>
        <w:tab/>
        <w:t>Изпълнител:</w:t>
      </w:r>
    </w:p>
    <w:p w:rsidR="00DA73A0" w:rsidRPr="005E0982" w:rsidRDefault="00DA73A0" w:rsidP="00150F0D">
      <w:pPr>
        <w:ind w:firstLine="708"/>
        <w:jc w:val="both"/>
        <w:rPr>
          <w:sz w:val="22"/>
          <w:szCs w:val="22"/>
        </w:rPr>
      </w:pPr>
    </w:p>
    <w:p w:rsidR="00DA73A0" w:rsidRPr="005E0982" w:rsidRDefault="00DA73A0" w:rsidP="00150F0D">
      <w:pPr>
        <w:ind w:firstLine="708"/>
        <w:jc w:val="both"/>
        <w:rPr>
          <w:sz w:val="22"/>
          <w:szCs w:val="22"/>
        </w:rPr>
      </w:pPr>
      <w:r w:rsidRPr="005E0982">
        <w:rPr>
          <w:sz w:val="22"/>
          <w:szCs w:val="22"/>
        </w:rPr>
        <w:t>12. Наредба № 21 от 15.10.2002 г. за специфичните критерии и изисквания за чистота на добавките, предназначени за влагане в храни;</w:t>
      </w:r>
    </w:p>
    <w:p w:rsidR="00DA73A0" w:rsidRPr="005E0982" w:rsidRDefault="00DA73A0" w:rsidP="00150F0D">
      <w:pPr>
        <w:ind w:firstLine="708"/>
        <w:jc w:val="both"/>
        <w:rPr>
          <w:sz w:val="22"/>
          <w:szCs w:val="22"/>
        </w:rPr>
      </w:pPr>
      <w:r w:rsidRPr="005E0982">
        <w:rPr>
          <w:sz w:val="22"/>
          <w:szCs w:val="22"/>
        </w:rPr>
        <w:t>13. Наредба № 31 от 29.12.2003 г. за норми за максимално допустимите количества на остатъци от пестициди в храните;</w:t>
      </w:r>
    </w:p>
    <w:p w:rsidR="00DA73A0" w:rsidRPr="005E0982" w:rsidRDefault="00DA73A0" w:rsidP="00150F0D">
      <w:pPr>
        <w:ind w:firstLine="708"/>
        <w:jc w:val="both"/>
        <w:rPr>
          <w:sz w:val="22"/>
          <w:szCs w:val="22"/>
        </w:rPr>
      </w:pPr>
      <w:r w:rsidRPr="005E0982">
        <w:rPr>
          <w:sz w:val="22"/>
          <w:szCs w:val="22"/>
        </w:rPr>
        <w:t>14. Наредба № 31 от 29.07.2004 г. за максимално допустимите количества замърсители в храните;</w:t>
      </w:r>
    </w:p>
    <w:p w:rsidR="00DA73A0" w:rsidRPr="005E0982" w:rsidRDefault="00DA73A0" w:rsidP="00150F0D">
      <w:pPr>
        <w:ind w:firstLine="708"/>
        <w:jc w:val="both"/>
        <w:rPr>
          <w:sz w:val="22"/>
          <w:szCs w:val="22"/>
        </w:rPr>
      </w:pPr>
      <w:r w:rsidRPr="005E0982">
        <w:rPr>
          <w:sz w:val="22"/>
          <w:szCs w:val="22"/>
        </w:rPr>
        <w:t>15. Наредба за изискванията към бързо замразените храни, както и с цялата действаща нормативна уредба относно производството, преработката и търговията с хранителни продукти.</w:t>
      </w:r>
    </w:p>
    <w:p w:rsidR="00DA73A0" w:rsidRPr="005E0982" w:rsidRDefault="00DA73A0" w:rsidP="00150F0D">
      <w:pPr>
        <w:ind w:firstLine="708"/>
        <w:jc w:val="both"/>
        <w:rPr>
          <w:sz w:val="22"/>
          <w:szCs w:val="22"/>
        </w:rPr>
      </w:pPr>
      <w:r w:rsidRPr="005E0982">
        <w:rPr>
          <w:sz w:val="22"/>
          <w:szCs w:val="22"/>
        </w:rPr>
        <w:t>(3) ИЗПЪЛНИТЕЛЯТ се задължава приготвяните и/или доставяни от него храни да включват храни в необходимите количества, видове, съдържание, начин на приготовление и съхранение, в пълно съответствие с всички приложими нормативни актове, както и на утвърденото от директора на училището (възложител), или друг служител, определен от него, меню за съответната седмица.</w:t>
      </w:r>
    </w:p>
    <w:p w:rsidR="00DA73A0" w:rsidRPr="005E0982" w:rsidRDefault="00DA73A0" w:rsidP="00150F0D">
      <w:pPr>
        <w:ind w:firstLine="708"/>
        <w:jc w:val="both"/>
        <w:rPr>
          <w:sz w:val="22"/>
          <w:szCs w:val="22"/>
        </w:rPr>
      </w:pPr>
      <w:r w:rsidRPr="005E0982">
        <w:rPr>
          <w:sz w:val="22"/>
          <w:szCs w:val="22"/>
        </w:rPr>
        <w:t>(4) Предлаганите натурални сокове да бъдат с 100 % плодово съдържание.</w:t>
      </w:r>
    </w:p>
    <w:p w:rsidR="00DA73A0" w:rsidRPr="005E0982" w:rsidRDefault="00DA73A0" w:rsidP="00150F0D">
      <w:pPr>
        <w:ind w:firstLine="708"/>
        <w:jc w:val="both"/>
        <w:rPr>
          <w:sz w:val="22"/>
          <w:szCs w:val="22"/>
        </w:rPr>
      </w:pPr>
      <w:r w:rsidRPr="005E0982">
        <w:rPr>
          <w:sz w:val="22"/>
          <w:szCs w:val="22"/>
        </w:rPr>
        <w:t>(5) Млякото, млечните продукти и хлябът да са произведени по БДС или еквивалентно.</w:t>
      </w:r>
    </w:p>
    <w:p w:rsidR="00DA73A0" w:rsidRPr="005E0982" w:rsidRDefault="00DA73A0" w:rsidP="00150F0D">
      <w:pPr>
        <w:ind w:firstLine="708"/>
        <w:jc w:val="both"/>
        <w:rPr>
          <w:sz w:val="22"/>
          <w:szCs w:val="22"/>
        </w:rPr>
      </w:pPr>
      <w:r w:rsidRPr="005E0982">
        <w:rPr>
          <w:sz w:val="22"/>
          <w:szCs w:val="22"/>
        </w:rPr>
        <w:t>(6) Доставката на готовата за консумация храна, е необходимо да включва следното:</w:t>
      </w:r>
    </w:p>
    <w:p w:rsidR="00DA73A0" w:rsidRPr="00B63B65" w:rsidRDefault="00DA73A0" w:rsidP="00150F0D">
      <w:pPr>
        <w:ind w:firstLine="708"/>
        <w:jc w:val="both"/>
        <w:rPr>
          <w:sz w:val="22"/>
          <w:szCs w:val="22"/>
        </w:rPr>
      </w:pPr>
      <w:r w:rsidRPr="00B63B65">
        <w:rPr>
          <w:sz w:val="22"/>
          <w:szCs w:val="22"/>
        </w:rPr>
        <w:t xml:space="preserve">1. Доставка на закуски за ученици от І до ІV клас, включва: сутрешна закуска за учениците от първи до четвърти клас, прогнозен брой деца – </w:t>
      </w:r>
      <w:r>
        <w:rPr>
          <w:sz w:val="22"/>
          <w:szCs w:val="22"/>
        </w:rPr>
        <w:t>240</w:t>
      </w:r>
      <w:r w:rsidRPr="00B63B65">
        <w:rPr>
          <w:sz w:val="22"/>
          <w:szCs w:val="22"/>
        </w:rPr>
        <w:t xml:space="preserve"> прогнозен брой учебни дни – </w:t>
      </w:r>
      <w:r>
        <w:rPr>
          <w:b/>
          <w:bCs/>
          <w:sz w:val="22"/>
          <w:szCs w:val="22"/>
        </w:rPr>
        <w:t>17</w:t>
      </w:r>
      <w:r>
        <w:rPr>
          <w:b/>
          <w:bCs/>
          <w:sz w:val="22"/>
          <w:szCs w:val="22"/>
          <w:lang w:val="en-US"/>
        </w:rPr>
        <w:t>2</w:t>
      </w:r>
      <w:r w:rsidRPr="00B63B65">
        <w:rPr>
          <w:b/>
          <w:bCs/>
          <w:sz w:val="22"/>
          <w:szCs w:val="22"/>
        </w:rPr>
        <w:t>.</w:t>
      </w:r>
    </w:p>
    <w:p w:rsidR="00DA73A0" w:rsidRPr="00B645A4" w:rsidRDefault="00DA73A0" w:rsidP="00150F0D">
      <w:pPr>
        <w:ind w:firstLine="708"/>
        <w:jc w:val="both"/>
        <w:rPr>
          <w:sz w:val="22"/>
          <w:szCs w:val="22"/>
          <w:lang w:val="en-US"/>
        </w:rPr>
      </w:pPr>
      <w:r w:rsidRPr="00B63B65">
        <w:rPr>
          <w:sz w:val="22"/>
          <w:szCs w:val="22"/>
        </w:rPr>
        <w:t xml:space="preserve">2. Приготвяне на топъл обяд за учениците от І до VІ клас на целодневна организация на учебния процес, включваща топъл обяд, съдържащ </w:t>
      </w:r>
      <w:r>
        <w:rPr>
          <w:sz w:val="22"/>
          <w:szCs w:val="22"/>
        </w:rPr>
        <w:t xml:space="preserve">предястие, </w:t>
      </w:r>
      <w:r w:rsidRPr="00B63B65">
        <w:rPr>
          <w:sz w:val="22"/>
          <w:szCs w:val="22"/>
        </w:rPr>
        <w:t>основно ясти</w:t>
      </w:r>
      <w:r>
        <w:rPr>
          <w:sz w:val="22"/>
          <w:szCs w:val="22"/>
        </w:rPr>
        <w:t>е</w:t>
      </w:r>
      <w:r w:rsidRPr="00B63B65">
        <w:rPr>
          <w:sz w:val="22"/>
          <w:szCs w:val="22"/>
        </w:rPr>
        <w:t xml:space="preserve">, хляб, пресни зеленчуци, плодове, напитки и други храни, за учениците от І до VІІ клас на целодневна организация на учебния процес, прогнозен брой деца – </w:t>
      </w:r>
      <w:r>
        <w:rPr>
          <w:b/>
          <w:bCs/>
          <w:sz w:val="22"/>
          <w:szCs w:val="22"/>
          <w:lang w:val="en-US"/>
        </w:rPr>
        <w:t>220</w:t>
      </w:r>
      <w:r w:rsidRPr="00B63B65">
        <w:rPr>
          <w:sz w:val="22"/>
          <w:szCs w:val="22"/>
        </w:rPr>
        <w:t xml:space="preserve">, прогнозен брой учебни дни – </w:t>
      </w:r>
      <w:r>
        <w:rPr>
          <w:b/>
          <w:bCs/>
          <w:sz w:val="22"/>
          <w:szCs w:val="22"/>
        </w:rPr>
        <w:t>18</w:t>
      </w:r>
      <w:r>
        <w:rPr>
          <w:b/>
          <w:bCs/>
          <w:sz w:val="22"/>
          <w:szCs w:val="22"/>
          <w:lang w:val="en-US"/>
        </w:rPr>
        <w:t>2</w:t>
      </w:r>
    </w:p>
    <w:p w:rsidR="00DA73A0" w:rsidRPr="005E0982" w:rsidRDefault="00DA73A0" w:rsidP="00150F0D">
      <w:pPr>
        <w:ind w:firstLine="708"/>
        <w:jc w:val="both"/>
        <w:rPr>
          <w:sz w:val="22"/>
          <w:szCs w:val="22"/>
        </w:rPr>
      </w:pPr>
      <w:r w:rsidRPr="005E0982">
        <w:rPr>
          <w:sz w:val="22"/>
          <w:szCs w:val="22"/>
        </w:rPr>
        <w:t>(7) Конкретният брой ученици по т. 1 и 2 за всяка ежедневна (за учебен ден) доставка ще се уточнява по реда на ал. 9.</w:t>
      </w:r>
    </w:p>
    <w:p w:rsidR="00DA73A0" w:rsidRPr="005E0982" w:rsidRDefault="00DA73A0" w:rsidP="00150F0D">
      <w:pPr>
        <w:ind w:firstLine="708"/>
        <w:jc w:val="both"/>
        <w:rPr>
          <w:sz w:val="22"/>
          <w:szCs w:val="22"/>
        </w:rPr>
      </w:pPr>
      <w:r w:rsidRPr="005E0982">
        <w:rPr>
          <w:sz w:val="22"/>
          <w:szCs w:val="22"/>
        </w:rPr>
        <w:t xml:space="preserve">(8) Доставката на храна се осъществява всеки учебен ден от седмицата, </w:t>
      </w:r>
      <w:r>
        <w:rPr>
          <w:sz w:val="22"/>
          <w:szCs w:val="22"/>
        </w:rPr>
        <w:t>при следния график</w:t>
      </w:r>
      <w:r w:rsidRPr="005E0982">
        <w:rPr>
          <w:sz w:val="22"/>
          <w:szCs w:val="22"/>
        </w:rPr>
        <w:t>:</w:t>
      </w:r>
    </w:p>
    <w:p w:rsidR="00DA73A0" w:rsidRPr="00B63B65" w:rsidRDefault="00DA73A0" w:rsidP="00150F0D">
      <w:pPr>
        <w:ind w:firstLine="708"/>
        <w:jc w:val="both"/>
        <w:rPr>
          <w:sz w:val="22"/>
          <w:szCs w:val="22"/>
        </w:rPr>
      </w:pPr>
      <w:r w:rsidRPr="00B63B65">
        <w:rPr>
          <w:sz w:val="22"/>
          <w:szCs w:val="22"/>
        </w:rPr>
        <w:t xml:space="preserve">1 Сутрешна закуска ученици от І до ІV клас по </w:t>
      </w:r>
      <w:r w:rsidRPr="00765834">
        <w:rPr>
          <w:b/>
          <w:bCs/>
          <w:sz w:val="22"/>
          <w:szCs w:val="22"/>
        </w:rPr>
        <w:t>Обособена позиция</w:t>
      </w:r>
      <w:r w:rsidRPr="00B63B65">
        <w:rPr>
          <w:sz w:val="22"/>
          <w:szCs w:val="22"/>
        </w:rPr>
        <w:t xml:space="preserve"> </w:t>
      </w:r>
      <w:r w:rsidRPr="00B63B65">
        <w:rPr>
          <w:b/>
          <w:bCs/>
          <w:sz w:val="22"/>
          <w:szCs w:val="22"/>
        </w:rPr>
        <w:t>№ 1</w:t>
      </w:r>
    </w:p>
    <w:p w:rsidR="00DA73A0" w:rsidRPr="00B645A4" w:rsidRDefault="00DA73A0" w:rsidP="00150F0D">
      <w:pPr>
        <w:numPr>
          <w:ilvl w:val="0"/>
          <w:numId w:val="1"/>
        </w:numPr>
        <w:jc w:val="both"/>
        <w:rPr>
          <w:color w:val="FF0000"/>
          <w:sz w:val="22"/>
          <w:szCs w:val="22"/>
          <w:lang w:val="ru-RU"/>
        </w:rPr>
      </w:pPr>
      <w:r>
        <w:rPr>
          <w:color w:val="FF0000"/>
          <w:sz w:val="22"/>
          <w:szCs w:val="22"/>
          <w:lang w:val="ru-RU"/>
        </w:rPr>
        <w:t>8.4</w:t>
      </w:r>
      <w:r w:rsidRPr="00B645A4">
        <w:rPr>
          <w:color w:val="FF0000"/>
          <w:sz w:val="22"/>
          <w:szCs w:val="22"/>
          <w:lang w:val="ru-RU"/>
        </w:rPr>
        <w:t>0 ч.-9,10 ч.- първи и втори клас</w:t>
      </w:r>
    </w:p>
    <w:p w:rsidR="00DA73A0" w:rsidRPr="00B645A4" w:rsidRDefault="00DA73A0" w:rsidP="00150F0D">
      <w:pPr>
        <w:numPr>
          <w:ilvl w:val="0"/>
          <w:numId w:val="1"/>
        </w:numPr>
        <w:jc w:val="both"/>
        <w:rPr>
          <w:color w:val="FF0000"/>
          <w:sz w:val="22"/>
          <w:szCs w:val="22"/>
          <w:lang w:val="ru-RU"/>
        </w:rPr>
      </w:pPr>
      <w:r w:rsidRPr="00B645A4">
        <w:rPr>
          <w:color w:val="FF0000"/>
          <w:sz w:val="22"/>
          <w:szCs w:val="22"/>
          <w:lang w:val="ru-RU"/>
        </w:rPr>
        <w:t>9,</w:t>
      </w:r>
      <w:r>
        <w:rPr>
          <w:color w:val="FF0000"/>
          <w:sz w:val="22"/>
          <w:szCs w:val="22"/>
          <w:lang w:val="ru-RU"/>
        </w:rPr>
        <w:t>4</w:t>
      </w:r>
      <w:r w:rsidRPr="00B645A4">
        <w:rPr>
          <w:color w:val="FF0000"/>
          <w:sz w:val="22"/>
          <w:szCs w:val="22"/>
          <w:lang w:val="ru-RU"/>
        </w:rPr>
        <w:t>0 ч-</w:t>
      </w:r>
      <w:r>
        <w:rPr>
          <w:color w:val="FF0000"/>
          <w:sz w:val="22"/>
          <w:szCs w:val="22"/>
          <w:lang w:val="ru-RU"/>
        </w:rPr>
        <w:t>9.55</w:t>
      </w:r>
      <w:r w:rsidRPr="00B645A4">
        <w:rPr>
          <w:color w:val="FF0000"/>
          <w:sz w:val="22"/>
          <w:szCs w:val="22"/>
          <w:lang w:val="ru-RU"/>
        </w:rPr>
        <w:t xml:space="preserve"> ч.- трети и четвърти клас</w:t>
      </w:r>
    </w:p>
    <w:p w:rsidR="00DA73A0" w:rsidRDefault="00DA73A0" w:rsidP="00150F0D">
      <w:pPr>
        <w:ind w:firstLine="708"/>
        <w:jc w:val="both"/>
        <w:rPr>
          <w:b/>
          <w:bCs/>
          <w:sz w:val="22"/>
          <w:szCs w:val="22"/>
        </w:rPr>
      </w:pPr>
      <w:r w:rsidRPr="00B63B65">
        <w:rPr>
          <w:sz w:val="22"/>
          <w:szCs w:val="22"/>
        </w:rPr>
        <w:t xml:space="preserve">2. Топъл обяд за учениците от І до VІІ клас на целодневна организация на учебния процес по </w:t>
      </w:r>
      <w:r w:rsidRPr="00765834">
        <w:rPr>
          <w:b/>
          <w:bCs/>
          <w:sz w:val="22"/>
          <w:szCs w:val="22"/>
        </w:rPr>
        <w:t>Обособена позиция</w:t>
      </w:r>
      <w:r w:rsidRPr="00B63B65">
        <w:rPr>
          <w:sz w:val="22"/>
          <w:szCs w:val="22"/>
        </w:rPr>
        <w:t xml:space="preserve"> </w:t>
      </w:r>
      <w:r w:rsidRPr="00B63B65">
        <w:rPr>
          <w:b/>
          <w:bCs/>
          <w:sz w:val="22"/>
          <w:szCs w:val="22"/>
        </w:rPr>
        <w:t>№ 2:</w:t>
      </w:r>
    </w:p>
    <w:p w:rsidR="00DA73A0" w:rsidRPr="00B645A4" w:rsidRDefault="00DA73A0" w:rsidP="00150F0D">
      <w:pPr>
        <w:numPr>
          <w:ilvl w:val="0"/>
          <w:numId w:val="2"/>
        </w:numPr>
        <w:jc w:val="both"/>
        <w:rPr>
          <w:color w:val="FF0000"/>
          <w:sz w:val="22"/>
          <w:szCs w:val="22"/>
          <w:lang w:val="ru-RU"/>
        </w:rPr>
      </w:pPr>
      <w:r w:rsidRPr="00B645A4">
        <w:rPr>
          <w:color w:val="FF0000"/>
          <w:sz w:val="22"/>
          <w:szCs w:val="22"/>
          <w:lang w:val="ru-RU"/>
        </w:rPr>
        <w:t>12,</w:t>
      </w:r>
      <w:r>
        <w:rPr>
          <w:color w:val="FF0000"/>
          <w:sz w:val="22"/>
          <w:szCs w:val="22"/>
          <w:lang w:val="ru-RU"/>
        </w:rPr>
        <w:t>0</w:t>
      </w:r>
      <w:r w:rsidRPr="00B645A4">
        <w:rPr>
          <w:color w:val="FF0000"/>
          <w:sz w:val="22"/>
          <w:szCs w:val="22"/>
          <w:lang w:val="ru-RU"/>
        </w:rPr>
        <w:t>0 ч. – 12,</w:t>
      </w:r>
      <w:r>
        <w:rPr>
          <w:color w:val="FF0000"/>
          <w:sz w:val="22"/>
          <w:szCs w:val="22"/>
          <w:lang w:val="ru-RU"/>
        </w:rPr>
        <w:t>3</w:t>
      </w:r>
      <w:r w:rsidRPr="00B645A4">
        <w:rPr>
          <w:color w:val="FF0000"/>
          <w:sz w:val="22"/>
          <w:szCs w:val="22"/>
          <w:lang w:val="ru-RU"/>
        </w:rPr>
        <w:t>0 ч. –  пътви и втори клас</w:t>
      </w:r>
    </w:p>
    <w:p w:rsidR="00DA73A0" w:rsidRPr="00B645A4" w:rsidRDefault="00DA73A0" w:rsidP="00277B9C">
      <w:pPr>
        <w:numPr>
          <w:ilvl w:val="0"/>
          <w:numId w:val="2"/>
        </w:numPr>
        <w:jc w:val="both"/>
        <w:rPr>
          <w:color w:val="FF0000"/>
          <w:sz w:val="22"/>
          <w:szCs w:val="22"/>
          <w:lang w:val="ru-RU"/>
        </w:rPr>
      </w:pPr>
      <w:r w:rsidRPr="00B645A4">
        <w:rPr>
          <w:color w:val="FF0000"/>
          <w:sz w:val="22"/>
          <w:szCs w:val="22"/>
          <w:lang w:val="ru-RU"/>
        </w:rPr>
        <w:t>12,</w:t>
      </w:r>
      <w:r>
        <w:rPr>
          <w:color w:val="FF0000"/>
          <w:sz w:val="22"/>
          <w:szCs w:val="22"/>
          <w:lang w:val="ru-RU"/>
        </w:rPr>
        <w:t>3</w:t>
      </w:r>
      <w:r w:rsidRPr="00B645A4">
        <w:rPr>
          <w:color w:val="FF0000"/>
          <w:sz w:val="22"/>
          <w:szCs w:val="22"/>
          <w:lang w:val="ru-RU"/>
        </w:rPr>
        <w:t>0 ч. – 13,</w:t>
      </w:r>
      <w:r>
        <w:rPr>
          <w:color w:val="FF0000"/>
          <w:sz w:val="22"/>
          <w:szCs w:val="22"/>
          <w:lang w:val="ru-RU"/>
        </w:rPr>
        <w:t>0</w:t>
      </w:r>
      <w:r w:rsidRPr="00B645A4">
        <w:rPr>
          <w:color w:val="FF0000"/>
          <w:sz w:val="22"/>
          <w:szCs w:val="22"/>
          <w:lang w:val="ru-RU"/>
        </w:rPr>
        <w:t>0 ч. – трети и четвърти клас</w:t>
      </w:r>
    </w:p>
    <w:p w:rsidR="00DA73A0" w:rsidRPr="00B645A4" w:rsidRDefault="00DA73A0" w:rsidP="00150F0D">
      <w:pPr>
        <w:numPr>
          <w:ilvl w:val="0"/>
          <w:numId w:val="2"/>
        </w:numPr>
        <w:jc w:val="both"/>
        <w:rPr>
          <w:color w:val="FF0000"/>
          <w:sz w:val="22"/>
          <w:szCs w:val="22"/>
          <w:lang w:val="ru-RU"/>
        </w:rPr>
      </w:pPr>
      <w:r w:rsidRPr="00B645A4">
        <w:rPr>
          <w:color w:val="FF0000"/>
          <w:sz w:val="22"/>
          <w:szCs w:val="22"/>
          <w:lang w:val="ru-RU"/>
        </w:rPr>
        <w:t>13,</w:t>
      </w:r>
      <w:r>
        <w:rPr>
          <w:color w:val="FF0000"/>
          <w:sz w:val="22"/>
          <w:szCs w:val="22"/>
          <w:lang w:val="ru-RU"/>
        </w:rPr>
        <w:t>0</w:t>
      </w:r>
      <w:r w:rsidRPr="00B645A4">
        <w:rPr>
          <w:color w:val="FF0000"/>
          <w:sz w:val="22"/>
          <w:szCs w:val="22"/>
          <w:lang w:val="ru-RU"/>
        </w:rPr>
        <w:t xml:space="preserve">0 ч. – 13,30 ч. – пети и </w:t>
      </w:r>
      <w:r>
        <w:rPr>
          <w:color w:val="FF0000"/>
          <w:sz w:val="22"/>
          <w:szCs w:val="22"/>
          <w:lang w:val="ru-RU"/>
        </w:rPr>
        <w:t>седми</w:t>
      </w:r>
      <w:r w:rsidRPr="00B645A4">
        <w:rPr>
          <w:color w:val="FF0000"/>
          <w:sz w:val="22"/>
          <w:szCs w:val="22"/>
          <w:lang w:val="ru-RU"/>
        </w:rPr>
        <w:t xml:space="preserve"> клас</w:t>
      </w:r>
    </w:p>
    <w:p w:rsidR="00DA73A0" w:rsidRDefault="00DA73A0" w:rsidP="00150F0D">
      <w:pPr>
        <w:ind w:firstLine="708"/>
        <w:jc w:val="both"/>
        <w:rPr>
          <w:sz w:val="22"/>
          <w:szCs w:val="22"/>
        </w:rPr>
      </w:pPr>
    </w:p>
    <w:p w:rsidR="00DA73A0" w:rsidRPr="00B63B65" w:rsidRDefault="00DA73A0" w:rsidP="00150F0D">
      <w:pPr>
        <w:ind w:firstLine="708"/>
        <w:jc w:val="both"/>
        <w:rPr>
          <w:sz w:val="22"/>
          <w:szCs w:val="22"/>
        </w:rPr>
      </w:pPr>
      <w:r>
        <w:rPr>
          <w:sz w:val="22"/>
          <w:szCs w:val="22"/>
        </w:rPr>
        <w:t>с</w:t>
      </w:r>
      <w:r w:rsidRPr="00B63B65">
        <w:rPr>
          <w:sz w:val="22"/>
          <w:szCs w:val="22"/>
        </w:rPr>
        <w:t>ъгласно Наредба № 9/16.09.2011 г. за специфичните изисквания към безопасността и качеството на храните, предлагани в детските заведения и училищата.</w:t>
      </w:r>
    </w:p>
    <w:p w:rsidR="00DA73A0" w:rsidRPr="00754B61" w:rsidRDefault="00DA73A0" w:rsidP="00150F0D">
      <w:pPr>
        <w:ind w:firstLine="708"/>
        <w:jc w:val="both"/>
        <w:rPr>
          <w:sz w:val="22"/>
          <w:szCs w:val="22"/>
        </w:rPr>
      </w:pPr>
      <w:r w:rsidRPr="005E0982">
        <w:rPr>
          <w:sz w:val="22"/>
          <w:szCs w:val="22"/>
        </w:rPr>
        <w:t xml:space="preserve">(9) Броят на учениците, за които ще трябва да се доставя закуска и обяд, се уточняват с </w:t>
      </w:r>
      <w:r w:rsidRPr="008F04AC">
        <w:rPr>
          <w:sz w:val="22"/>
          <w:szCs w:val="22"/>
        </w:rPr>
        <w:t>директора на училището или с определен от него служител в деня на извършване на доставката до 07:30 часа сутринта. Заявките за доставка на закуските и храната се подават ежедневно по телефон, факс и/или електронна</w:t>
      </w:r>
      <w:r w:rsidRPr="00CE2F06">
        <w:rPr>
          <w:sz w:val="22"/>
          <w:szCs w:val="22"/>
        </w:rPr>
        <w:t xml:space="preserve"> поща.</w:t>
      </w:r>
    </w:p>
    <w:p w:rsidR="00DA73A0" w:rsidRPr="005E0982" w:rsidRDefault="00DA73A0" w:rsidP="00150F0D">
      <w:pPr>
        <w:ind w:firstLine="708"/>
        <w:jc w:val="both"/>
        <w:rPr>
          <w:sz w:val="22"/>
          <w:szCs w:val="22"/>
        </w:rPr>
      </w:pPr>
      <w:r w:rsidRPr="005E0982">
        <w:rPr>
          <w:sz w:val="22"/>
          <w:szCs w:val="22"/>
        </w:rPr>
        <w:t>(10) Доставката на храната да се извършва в съдове, съобразени с Наредба № 5/25.05.2006 г. за хигиената на храните и с хигиенните изисквания на оправомощените държавни органи.</w:t>
      </w:r>
    </w:p>
    <w:p w:rsidR="00DA73A0" w:rsidRPr="005E0982" w:rsidRDefault="00DA73A0" w:rsidP="00150F0D">
      <w:pPr>
        <w:ind w:firstLine="708"/>
        <w:jc w:val="both"/>
        <w:rPr>
          <w:sz w:val="22"/>
          <w:szCs w:val="22"/>
        </w:rPr>
      </w:pPr>
      <w:r w:rsidRPr="005E0982">
        <w:rPr>
          <w:sz w:val="22"/>
          <w:szCs w:val="22"/>
        </w:rPr>
        <w:t>(11) Приготвянето на храната да се извършва съгласно Наредба № 6/10.08.2011 г. за здравословно хранене на децата на възраст от 3 до 7 години и Наредба № 9/16.09.2011 г. за специфичните изисквания към безопасността и качеството на храните, предлагани в детските заведения и училищата.</w:t>
      </w:r>
    </w:p>
    <w:p w:rsidR="00DA73A0" w:rsidRPr="005E0982" w:rsidRDefault="00DA73A0" w:rsidP="00150F0D">
      <w:pPr>
        <w:ind w:firstLine="708"/>
        <w:jc w:val="both"/>
        <w:rPr>
          <w:sz w:val="22"/>
          <w:szCs w:val="22"/>
        </w:rPr>
      </w:pPr>
      <w:r w:rsidRPr="005E0982">
        <w:rPr>
          <w:sz w:val="22"/>
          <w:szCs w:val="22"/>
        </w:rPr>
        <w:t>(12) Порциите да са съобразени с дневните норми на прием на хранене и със специфичните потребности на хранещите се ученици.</w:t>
      </w:r>
    </w:p>
    <w:p w:rsidR="00DA73A0" w:rsidRPr="005E0982" w:rsidRDefault="00DA73A0" w:rsidP="00150F0D">
      <w:pPr>
        <w:ind w:firstLine="708"/>
        <w:jc w:val="both"/>
        <w:rPr>
          <w:sz w:val="22"/>
          <w:szCs w:val="22"/>
        </w:rPr>
      </w:pPr>
      <w:r w:rsidRPr="005E0982">
        <w:rPr>
          <w:sz w:val="22"/>
          <w:szCs w:val="22"/>
        </w:rPr>
        <w:t>(13) Доставената храна да бъде съпроводена с документ за качество.</w:t>
      </w:r>
    </w:p>
    <w:p w:rsidR="00DA73A0" w:rsidRPr="005E0982" w:rsidRDefault="00DA73A0" w:rsidP="00150F0D">
      <w:pPr>
        <w:ind w:firstLine="708"/>
        <w:jc w:val="both"/>
        <w:rPr>
          <w:sz w:val="22"/>
          <w:szCs w:val="22"/>
        </w:rPr>
      </w:pPr>
      <w:r w:rsidRPr="005E0982">
        <w:rPr>
          <w:sz w:val="22"/>
          <w:szCs w:val="22"/>
        </w:rPr>
        <w:t>(14) ИЗПЪЛНИТЕЛЯТ следва да доставя обяда кетъринг в съдове, съобразени с Наредба № 5 от 25.05.2006 г. за хигиената на храните в училищния стол и придружена от документ за качество, включващ: етикет, дата и час на приготвяне, вид на храната и грамаж.</w:t>
      </w:r>
    </w:p>
    <w:p w:rsidR="00DA73A0" w:rsidRDefault="00DA73A0" w:rsidP="00150F0D">
      <w:pPr>
        <w:ind w:firstLine="708"/>
        <w:jc w:val="both"/>
        <w:rPr>
          <w:sz w:val="22"/>
          <w:szCs w:val="22"/>
        </w:rPr>
      </w:pPr>
      <w:r w:rsidRPr="005E0982">
        <w:rPr>
          <w:sz w:val="22"/>
          <w:szCs w:val="22"/>
        </w:rPr>
        <w:t>(15) ВЪЗЛОЖИТЕЛЯТ има право да иска от ИЗПЪЛНИТЕЛЯ увеличаване или намаляване на количествата на доставяната храна по ал. 7, т. 1 и 2, според броя на учениците, които ще се хранят.</w:t>
      </w:r>
    </w:p>
    <w:p w:rsidR="00DA73A0" w:rsidRPr="005E0982" w:rsidRDefault="00DA73A0" w:rsidP="00150F0D">
      <w:pPr>
        <w:ind w:firstLine="708"/>
        <w:jc w:val="both"/>
        <w:rPr>
          <w:sz w:val="22"/>
          <w:szCs w:val="22"/>
        </w:rPr>
      </w:pPr>
      <w:r>
        <w:rPr>
          <w:sz w:val="22"/>
          <w:szCs w:val="22"/>
        </w:rPr>
        <w:t>Възложител:</w:t>
      </w:r>
      <w:r>
        <w:rPr>
          <w:sz w:val="22"/>
          <w:szCs w:val="22"/>
        </w:rPr>
        <w:tab/>
      </w:r>
      <w:r>
        <w:rPr>
          <w:sz w:val="22"/>
          <w:szCs w:val="22"/>
        </w:rPr>
        <w:tab/>
      </w:r>
      <w:r>
        <w:rPr>
          <w:sz w:val="22"/>
          <w:szCs w:val="22"/>
        </w:rPr>
        <w:tab/>
      </w:r>
      <w:r>
        <w:rPr>
          <w:sz w:val="22"/>
          <w:szCs w:val="22"/>
        </w:rPr>
        <w:tab/>
      </w:r>
      <w:r>
        <w:rPr>
          <w:sz w:val="22"/>
          <w:szCs w:val="22"/>
        </w:rPr>
        <w:tab/>
      </w:r>
      <w:r>
        <w:rPr>
          <w:sz w:val="22"/>
          <w:szCs w:val="22"/>
        </w:rPr>
        <w:tab/>
        <w:t>Изпълнител:</w:t>
      </w:r>
    </w:p>
    <w:p w:rsidR="00DA73A0" w:rsidRDefault="00DA73A0" w:rsidP="00150F0D">
      <w:pPr>
        <w:ind w:firstLine="708"/>
        <w:jc w:val="both"/>
        <w:rPr>
          <w:sz w:val="22"/>
          <w:szCs w:val="22"/>
        </w:rPr>
      </w:pPr>
    </w:p>
    <w:p w:rsidR="00DA73A0" w:rsidRPr="005E0982" w:rsidRDefault="00DA73A0" w:rsidP="00150F0D">
      <w:pPr>
        <w:ind w:firstLine="708"/>
        <w:jc w:val="both"/>
        <w:rPr>
          <w:sz w:val="22"/>
          <w:szCs w:val="22"/>
        </w:rPr>
      </w:pPr>
      <w:r w:rsidRPr="005E0982">
        <w:rPr>
          <w:sz w:val="22"/>
          <w:szCs w:val="22"/>
        </w:rPr>
        <w:t>(16) Доставяните храни следва да са приготвени с качествени продукти с доказан произход, да отговарят на нормативно установените изисквания за качество и за безопасност при употреба от крайни потребители, да отговарят на санитарните, ветеринарно-санитарните, хигиенните и други норми, установени от действащото в Република България законодателство и на приложимите нормативни актове на органите на Европейския съюз, и/или на издадени от специализирани държавни контролни органи в съответствие с нормативни изисквания.</w:t>
      </w:r>
    </w:p>
    <w:p w:rsidR="00DA73A0" w:rsidRPr="005E0982" w:rsidRDefault="00DA73A0" w:rsidP="00150F0D">
      <w:pPr>
        <w:ind w:firstLine="708"/>
        <w:jc w:val="both"/>
        <w:rPr>
          <w:sz w:val="22"/>
          <w:szCs w:val="22"/>
        </w:rPr>
      </w:pPr>
      <w:r w:rsidRPr="005E0982">
        <w:rPr>
          <w:sz w:val="22"/>
          <w:szCs w:val="22"/>
        </w:rPr>
        <w:t>(17) Ежедневно директорът на училището (възложител), или друг служител (медицинско лице), определен от него, контролира количеството и качеството на храната и правилното рационално хранене на децата.</w:t>
      </w:r>
    </w:p>
    <w:p w:rsidR="00DA73A0" w:rsidRPr="005E0982" w:rsidRDefault="00DA73A0" w:rsidP="00150F0D">
      <w:pPr>
        <w:ind w:firstLine="708"/>
        <w:jc w:val="both"/>
        <w:rPr>
          <w:sz w:val="22"/>
          <w:szCs w:val="22"/>
        </w:rPr>
      </w:pPr>
      <w:r w:rsidRPr="005E0982">
        <w:rPr>
          <w:sz w:val="22"/>
          <w:szCs w:val="22"/>
        </w:rPr>
        <w:t xml:space="preserve">(18) При установяване на доставена храна, която не отговаря на технически спецификации и на договорните условия, включително на приложимите нормативни актове, директорът на училището (възложител), или друг служител (медицинско лице), определен от него, има право да направи рекламация, като откаже приемането на доставката и изиска доставяне на храна, напълно отговаряща като съдържание, количество и качество, начин на доставяне на технически спецификации и на договорните условия, включително на </w:t>
      </w:r>
      <w:r w:rsidRPr="008F04AC">
        <w:rPr>
          <w:sz w:val="22"/>
          <w:szCs w:val="22"/>
        </w:rPr>
        <w:t xml:space="preserve">приложимите нормативни актове. В този случай ИЗПЪЛНИТЕЛЯТ се задължава незабавно и своевременно, в срок до </w:t>
      </w:r>
      <w:r>
        <w:rPr>
          <w:sz w:val="22"/>
          <w:szCs w:val="22"/>
          <w:lang w:val="en-US"/>
        </w:rPr>
        <w:t>30</w:t>
      </w:r>
      <w:r w:rsidRPr="008F04AC">
        <w:rPr>
          <w:sz w:val="22"/>
          <w:szCs w:val="22"/>
        </w:rPr>
        <w:t>. (</w:t>
      </w:r>
      <w:r>
        <w:rPr>
          <w:i/>
          <w:iCs/>
          <w:sz w:val="22"/>
          <w:szCs w:val="22"/>
        </w:rPr>
        <w:t>тридесет</w:t>
      </w:r>
      <w:r w:rsidRPr="008F04AC">
        <w:rPr>
          <w:sz w:val="22"/>
          <w:szCs w:val="22"/>
        </w:rPr>
        <w:t>) минути от съобщаването на рекламацията, да достави храна, която</w:t>
      </w:r>
      <w:r w:rsidRPr="005E0982">
        <w:rPr>
          <w:sz w:val="22"/>
          <w:szCs w:val="22"/>
        </w:rPr>
        <w:t xml:space="preserve"> напълно съответства на техническите спецификации и на договорните условия, включително на приложимите нормативни актове. В този случай транспортните разходи за неприетата доставка са за сметка на ИЗПЪЛНИТЕЛЯ.</w:t>
      </w:r>
    </w:p>
    <w:p w:rsidR="00DA73A0" w:rsidRPr="005E0982" w:rsidRDefault="00DA73A0" w:rsidP="00150F0D">
      <w:pPr>
        <w:jc w:val="both"/>
        <w:rPr>
          <w:sz w:val="22"/>
          <w:szCs w:val="22"/>
        </w:rPr>
      </w:pPr>
    </w:p>
    <w:p w:rsidR="00DA73A0" w:rsidRPr="005E0982" w:rsidRDefault="00DA73A0" w:rsidP="00150F0D">
      <w:pPr>
        <w:jc w:val="center"/>
        <w:rPr>
          <w:b/>
          <w:bCs/>
          <w:sz w:val="22"/>
          <w:szCs w:val="22"/>
          <w:u w:val="single"/>
        </w:rPr>
      </w:pPr>
      <w:r w:rsidRPr="005E0982">
        <w:rPr>
          <w:b/>
          <w:bCs/>
          <w:sz w:val="22"/>
          <w:szCs w:val="22"/>
          <w:u w:val="single"/>
        </w:rPr>
        <w:t>ПРАВА И ЗАДЪЛЖЕНИЯ НА ВЪЗЛОЖИТЕЛЯ</w:t>
      </w:r>
    </w:p>
    <w:p w:rsidR="00DA73A0" w:rsidRPr="005E0982" w:rsidRDefault="00DA73A0" w:rsidP="00150F0D">
      <w:pPr>
        <w:jc w:val="both"/>
        <w:rPr>
          <w:sz w:val="22"/>
          <w:szCs w:val="22"/>
        </w:rPr>
      </w:pPr>
    </w:p>
    <w:p w:rsidR="00DA73A0" w:rsidRPr="005E0982" w:rsidRDefault="00DA73A0" w:rsidP="00150F0D">
      <w:pPr>
        <w:jc w:val="both"/>
        <w:rPr>
          <w:sz w:val="22"/>
          <w:szCs w:val="22"/>
        </w:rPr>
      </w:pPr>
      <w:r w:rsidRPr="005E0982">
        <w:rPr>
          <w:b/>
          <w:bCs/>
          <w:sz w:val="22"/>
          <w:szCs w:val="22"/>
        </w:rPr>
        <w:t>Чл.2.</w:t>
      </w:r>
      <w:r w:rsidRPr="005E0982">
        <w:rPr>
          <w:sz w:val="22"/>
          <w:szCs w:val="22"/>
        </w:rPr>
        <w:t xml:space="preserve"> (1) ВЪЗЛОЖИТЕЛЯТ или определените от него лица имат право:</w:t>
      </w:r>
    </w:p>
    <w:p w:rsidR="00DA73A0" w:rsidRPr="005E0982" w:rsidRDefault="00DA73A0" w:rsidP="00150F0D">
      <w:pPr>
        <w:ind w:firstLine="708"/>
        <w:jc w:val="both"/>
        <w:rPr>
          <w:sz w:val="22"/>
          <w:szCs w:val="22"/>
        </w:rPr>
      </w:pPr>
      <w:r w:rsidRPr="005E0982">
        <w:rPr>
          <w:sz w:val="22"/>
          <w:szCs w:val="22"/>
        </w:rPr>
        <w:t>1. да получават доставената готова храна за консумация, според утвърденото меню и съответстващи на всички договорни условия по чл. 1 от настоящия договор, в определения срок;</w:t>
      </w:r>
    </w:p>
    <w:p w:rsidR="00DA73A0" w:rsidRPr="005E0982" w:rsidRDefault="00DA73A0" w:rsidP="00150F0D">
      <w:pPr>
        <w:ind w:firstLine="708"/>
        <w:jc w:val="both"/>
        <w:rPr>
          <w:sz w:val="22"/>
          <w:szCs w:val="22"/>
        </w:rPr>
      </w:pPr>
      <w:r w:rsidRPr="005E0982">
        <w:rPr>
          <w:sz w:val="22"/>
          <w:szCs w:val="22"/>
        </w:rPr>
        <w:t>2. да проверяват дали доставените готови за консумация храни съответстват на изискванията по т. 1;</w:t>
      </w:r>
    </w:p>
    <w:p w:rsidR="00DA73A0" w:rsidRPr="005E0982" w:rsidRDefault="00DA73A0" w:rsidP="00150F0D">
      <w:pPr>
        <w:ind w:firstLine="708"/>
        <w:jc w:val="both"/>
        <w:rPr>
          <w:sz w:val="22"/>
          <w:szCs w:val="22"/>
        </w:rPr>
      </w:pPr>
      <w:r w:rsidRPr="005E0982">
        <w:rPr>
          <w:sz w:val="22"/>
          <w:szCs w:val="22"/>
        </w:rPr>
        <w:t>3. да откажат приемането на доставени готови за консумация храни, ако не съответстват на някое от условията по чл. 1 от настоящия договор и да направят рекламация;</w:t>
      </w:r>
    </w:p>
    <w:p w:rsidR="00DA73A0" w:rsidRPr="005E0982" w:rsidRDefault="00DA73A0" w:rsidP="00150F0D">
      <w:pPr>
        <w:ind w:firstLine="708"/>
        <w:jc w:val="both"/>
        <w:rPr>
          <w:sz w:val="22"/>
          <w:szCs w:val="22"/>
        </w:rPr>
      </w:pPr>
      <w:r w:rsidRPr="005E0982">
        <w:rPr>
          <w:sz w:val="22"/>
          <w:szCs w:val="22"/>
        </w:rPr>
        <w:t>4. в случаите по т. 3 да изискат изпълнение съобразно изискванията на чл. 1 от договора, без ВЪЗЛОЖИТЕЛЯТ да дължи плащане на транспортни разходи за неприетата доставка;</w:t>
      </w:r>
    </w:p>
    <w:p w:rsidR="00DA73A0" w:rsidRPr="008F04AC" w:rsidRDefault="00DA73A0" w:rsidP="00150F0D">
      <w:pPr>
        <w:ind w:firstLine="708"/>
        <w:jc w:val="both"/>
        <w:rPr>
          <w:sz w:val="22"/>
          <w:szCs w:val="22"/>
        </w:rPr>
      </w:pPr>
      <w:r w:rsidRPr="005E0982">
        <w:rPr>
          <w:sz w:val="22"/>
          <w:szCs w:val="22"/>
        </w:rPr>
        <w:t>5. да получат фактура за дължими плащания, съгласно условията и изискванията по настоящия договор.</w:t>
      </w:r>
    </w:p>
    <w:p w:rsidR="00DA73A0" w:rsidRPr="005E0982" w:rsidRDefault="00DA73A0" w:rsidP="00150F0D">
      <w:pPr>
        <w:ind w:firstLine="708"/>
        <w:jc w:val="both"/>
        <w:rPr>
          <w:sz w:val="22"/>
          <w:szCs w:val="22"/>
        </w:rPr>
      </w:pPr>
      <w:r w:rsidRPr="008F04AC">
        <w:rPr>
          <w:sz w:val="22"/>
          <w:szCs w:val="22"/>
        </w:rPr>
        <w:t>(2) ВЪЗЛОЖИТЕЛЯТ се задължава да заплаща договорената цена ежемесечно в срок 5 (пет) работни дни от представянето на фактура на определените от ВЪЗЛОЖИТЕЛЯ лица след приемането на доставени готови за консумация храни от тях, в с</w:t>
      </w:r>
      <w:r w:rsidRPr="005E0982">
        <w:rPr>
          <w:sz w:val="22"/>
          <w:szCs w:val="22"/>
        </w:rPr>
        <w:t>ъответствие с другите клаузи от договора. Фактурата се представя за приетите доставки през предходния месец.</w:t>
      </w:r>
    </w:p>
    <w:p w:rsidR="00DA73A0" w:rsidRPr="005E0982" w:rsidRDefault="00DA73A0" w:rsidP="00150F0D">
      <w:pPr>
        <w:ind w:firstLine="708"/>
        <w:jc w:val="both"/>
        <w:rPr>
          <w:sz w:val="22"/>
          <w:szCs w:val="22"/>
        </w:rPr>
      </w:pPr>
      <w:r w:rsidRPr="005E0982">
        <w:rPr>
          <w:sz w:val="22"/>
          <w:szCs w:val="22"/>
        </w:rPr>
        <w:t>(3) ВЪЗЛОЖИТЕЛЯТ или определените от него лица са длъжни да съобщят на ИЗПЪЛНИТЕЛЯ своите възражения незабавно щом открият посочените в ал. 1, т. 3 несъответствия (недостатъци), включително и ако ги открият след приемането на доставени готови за консумация храни.</w:t>
      </w:r>
    </w:p>
    <w:p w:rsidR="00DA73A0" w:rsidRPr="005E0982" w:rsidRDefault="00DA73A0" w:rsidP="00150F0D">
      <w:pPr>
        <w:jc w:val="both"/>
        <w:rPr>
          <w:sz w:val="22"/>
          <w:szCs w:val="22"/>
        </w:rPr>
      </w:pPr>
    </w:p>
    <w:p w:rsidR="00DA73A0" w:rsidRPr="005E0982" w:rsidRDefault="00DA73A0" w:rsidP="00150F0D">
      <w:pPr>
        <w:jc w:val="center"/>
        <w:rPr>
          <w:b/>
          <w:bCs/>
          <w:sz w:val="22"/>
          <w:szCs w:val="22"/>
          <w:u w:val="single"/>
        </w:rPr>
      </w:pPr>
      <w:r w:rsidRPr="005E0982">
        <w:rPr>
          <w:b/>
          <w:bCs/>
          <w:sz w:val="22"/>
          <w:szCs w:val="22"/>
          <w:u w:val="single"/>
        </w:rPr>
        <w:t>ПРАВА И ЗАДЪЛЖЕНИЯ НА ИЗПЪЛНИТЕЛЯ</w:t>
      </w:r>
    </w:p>
    <w:p w:rsidR="00DA73A0" w:rsidRPr="005E0982" w:rsidRDefault="00DA73A0" w:rsidP="00150F0D">
      <w:pPr>
        <w:jc w:val="both"/>
        <w:rPr>
          <w:sz w:val="22"/>
          <w:szCs w:val="22"/>
        </w:rPr>
      </w:pPr>
    </w:p>
    <w:p w:rsidR="00DA73A0" w:rsidRPr="005E0982" w:rsidRDefault="00DA73A0" w:rsidP="00150F0D">
      <w:pPr>
        <w:jc w:val="both"/>
        <w:rPr>
          <w:sz w:val="22"/>
          <w:szCs w:val="22"/>
        </w:rPr>
      </w:pPr>
      <w:r w:rsidRPr="005E0982">
        <w:rPr>
          <w:b/>
          <w:bCs/>
          <w:sz w:val="22"/>
          <w:szCs w:val="22"/>
        </w:rPr>
        <w:t>Чл.3.</w:t>
      </w:r>
      <w:r w:rsidRPr="005E0982">
        <w:rPr>
          <w:sz w:val="22"/>
          <w:szCs w:val="22"/>
        </w:rPr>
        <w:t xml:space="preserve"> ИЗПЪЛНИТЕЛЯТ има право да получава цената на доставената стока в срока и при условията по чл. 2, ал. 2.</w:t>
      </w:r>
    </w:p>
    <w:p w:rsidR="00DA73A0" w:rsidRPr="005E0982" w:rsidRDefault="00DA73A0" w:rsidP="00150F0D">
      <w:pPr>
        <w:jc w:val="both"/>
        <w:rPr>
          <w:sz w:val="22"/>
          <w:szCs w:val="22"/>
        </w:rPr>
      </w:pPr>
      <w:r w:rsidRPr="005E0982">
        <w:rPr>
          <w:b/>
          <w:bCs/>
          <w:sz w:val="22"/>
          <w:szCs w:val="22"/>
        </w:rPr>
        <w:t>Чл.4.</w:t>
      </w:r>
      <w:r w:rsidRPr="005E0982">
        <w:rPr>
          <w:sz w:val="22"/>
          <w:szCs w:val="22"/>
        </w:rPr>
        <w:t xml:space="preserve"> ИЗПЪЛНИТЕЛЯТ се задължава:</w:t>
      </w:r>
    </w:p>
    <w:p w:rsidR="00DA73A0" w:rsidRPr="005E0982" w:rsidRDefault="00DA73A0" w:rsidP="00150F0D">
      <w:pPr>
        <w:ind w:firstLine="708"/>
        <w:jc w:val="both"/>
        <w:rPr>
          <w:sz w:val="22"/>
          <w:szCs w:val="22"/>
        </w:rPr>
      </w:pPr>
      <w:r w:rsidRPr="005E0982">
        <w:rPr>
          <w:sz w:val="22"/>
          <w:szCs w:val="22"/>
        </w:rPr>
        <w:t>1. да доставя хранителните продукти по вид и количество, посочени в утвърденото седмично меню, съответстващи на всички приложими български и европейски нормативни стандарти, регламентиращи изисквания към хранителните продукти и готовите за консумация храни, които се доставят за консумация на деца от подготвителни групи и на ученици в училищни столове за хранене;</w:t>
      </w:r>
    </w:p>
    <w:p w:rsidR="00DA73A0" w:rsidRPr="005E0982" w:rsidRDefault="00DA73A0" w:rsidP="00150F0D">
      <w:pPr>
        <w:ind w:firstLine="708"/>
        <w:jc w:val="both"/>
        <w:rPr>
          <w:sz w:val="22"/>
          <w:szCs w:val="22"/>
        </w:rPr>
      </w:pPr>
      <w:r w:rsidRPr="005E0982">
        <w:rPr>
          <w:sz w:val="22"/>
          <w:szCs w:val="22"/>
        </w:rPr>
        <w:t>2. да доставя готовите за консумация храни в определеното за това помещение на възложителя;</w:t>
      </w:r>
    </w:p>
    <w:p w:rsidR="00DA73A0" w:rsidRPr="005E0982" w:rsidRDefault="00DA73A0" w:rsidP="00150F0D">
      <w:pPr>
        <w:ind w:firstLine="708"/>
        <w:jc w:val="both"/>
        <w:rPr>
          <w:sz w:val="22"/>
          <w:szCs w:val="22"/>
        </w:rPr>
      </w:pPr>
      <w:r w:rsidRPr="005E0982">
        <w:rPr>
          <w:sz w:val="22"/>
          <w:szCs w:val="22"/>
        </w:rPr>
        <w:t>3. да доставя само храни, които са произведени и/или складирани единствено в обекти, отговарящи на чл. 12 от Закона за храните, и регистрирани по чл. 12, ал. 2 от ЗХ;</w:t>
      </w:r>
    </w:p>
    <w:p w:rsidR="00DA73A0" w:rsidRDefault="00DA73A0" w:rsidP="00150F0D">
      <w:pPr>
        <w:ind w:firstLine="708"/>
        <w:jc w:val="both"/>
        <w:rPr>
          <w:sz w:val="22"/>
          <w:szCs w:val="22"/>
        </w:rPr>
      </w:pPr>
    </w:p>
    <w:p w:rsidR="00DA73A0" w:rsidRDefault="00DA73A0" w:rsidP="00150F0D">
      <w:pPr>
        <w:ind w:firstLine="708"/>
        <w:jc w:val="both"/>
        <w:rPr>
          <w:sz w:val="22"/>
          <w:szCs w:val="22"/>
        </w:rPr>
      </w:pPr>
      <w:r>
        <w:rPr>
          <w:sz w:val="22"/>
          <w:szCs w:val="22"/>
        </w:rPr>
        <w:t>Възложител:</w:t>
      </w:r>
      <w:r>
        <w:rPr>
          <w:sz w:val="22"/>
          <w:szCs w:val="22"/>
        </w:rPr>
        <w:tab/>
      </w:r>
      <w:r>
        <w:rPr>
          <w:sz w:val="22"/>
          <w:szCs w:val="22"/>
        </w:rPr>
        <w:tab/>
      </w:r>
      <w:r>
        <w:rPr>
          <w:sz w:val="22"/>
          <w:szCs w:val="22"/>
        </w:rPr>
        <w:tab/>
      </w:r>
      <w:r>
        <w:rPr>
          <w:sz w:val="22"/>
          <w:szCs w:val="22"/>
        </w:rPr>
        <w:tab/>
      </w:r>
      <w:r>
        <w:rPr>
          <w:sz w:val="22"/>
          <w:szCs w:val="22"/>
        </w:rPr>
        <w:tab/>
      </w:r>
      <w:r>
        <w:rPr>
          <w:sz w:val="22"/>
          <w:szCs w:val="22"/>
        </w:rPr>
        <w:tab/>
        <w:t>Изпълнител:</w:t>
      </w:r>
      <w:r>
        <w:rPr>
          <w:sz w:val="22"/>
          <w:szCs w:val="22"/>
        </w:rPr>
        <w:tab/>
      </w:r>
      <w:r>
        <w:rPr>
          <w:sz w:val="22"/>
          <w:szCs w:val="22"/>
        </w:rPr>
        <w:tab/>
      </w:r>
      <w:r>
        <w:rPr>
          <w:sz w:val="22"/>
          <w:szCs w:val="22"/>
        </w:rPr>
        <w:tab/>
      </w:r>
      <w:r>
        <w:rPr>
          <w:sz w:val="22"/>
          <w:szCs w:val="22"/>
        </w:rPr>
        <w:tab/>
      </w:r>
      <w:r>
        <w:rPr>
          <w:sz w:val="22"/>
          <w:szCs w:val="22"/>
        </w:rPr>
        <w:tab/>
      </w:r>
    </w:p>
    <w:p w:rsidR="00DA73A0" w:rsidRPr="005E0982" w:rsidRDefault="00DA73A0" w:rsidP="00150F0D">
      <w:pPr>
        <w:ind w:firstLine="708"/>
        <w:jc w:val="both"/>
        <w:rPr>
          <w:sz w:val="22"/>
          <w:szCs w:val="22"/>
        </w:rPr>
      </w:pPr>
      <w:r w:rsidRPr="005E0982">
        <w:rPr>
          <w:sz w:val="22"/>
          <w:szCs w:val="22"/>
        </w:rPr>
        <w:t>4. да доставя готови за консумация храни, които са в съответствие с добрите практики за производство и търговия с храни, системата за управление на безопасността на храните, системата за анализ на опасностите и критични контролни точки или съответните процедури, основани на нейните принципи, а също технологичната документация, въведени от ИЗПЪЛНИТЕЛЯ или търговеца или производителя, от които ги е купил;</w:t>
      </w:r>
    </w:p>
    <w:p w:rsidR="00DA73A0" w:rsidRPr="005E0982" w:rsidRDefault="00DA73A0" w:rsidP="00150F0D">
      <w:pPr>
        <w:ind w:firstLine="708"/>
        <w:jc w:val="both"/>
        <w:rPr>
          <w:sz w:val="22"/>
          <w:szCs w:val="22"/>
        </w:rPr>
      </w:pPr>
      <w:r w:rsidRPr="005E0982">
        <w:rPr>
          <w:sz w:val="22"/>
          <w:szCs w:val="22"/>
        </w:rPr>
        <w:t>5. да доставя храни, които в приложимите случаи са етикетирани и опаковани, съгласно изискванията на Закона за храните и приетите въз основа на него приложими нормативни актове;</w:t>
      </w:r>
    </w:p>
    <w:p w:rsidR="00DA73A0" w:rsidRPr="005E0982" w:rsidRDefault="00DA73A0" w:rsidP="00150F0D">
      <w:pPr>
        <w:ind w:firstLine="708"/>
        <w:jc w:val="both"/>
        <w:rPr>
          <w:sz w:val="22"/>
          <w:szCs w:val="22"/>
        </w:rPr>
      </w:pPr>
      <w:r w:rsidRPr="005E0982">
        <w:rPr>
          <w:sz w:val="22"/>
          <w:szCs w:val="22"/>
        </w:rPr>
        <w:t>6. да доставя готови за консумация храни, които притежават по-дълъг срок на годност, считано от деня на доставката;</w:t>
      </w:r>
    </w:p>
    <w:p w:rsidR="00DA73A0" w:rsidRPr="005E0982" w:rsidRDefault="00DA73A0" w:rsidP="00150F0D">
      <w:pPr>
        <w:ind w:firstLine="708"/>
        <w:jc w:val="both"/>
        <w:rPr>
          <w:sz w:val="22"/>
          <w:szCs w:val="22"/>
        </w:rPr>
      </w:pPr>
      <w:r w:rsidRPr="005E0982">
        <w:rPr>
          <w:sz w:val="22"/>
          <w:szCs w:val="22"/>
        </w:rPr>
        <w:t>7. да доставя готовите за консумация храни в определени в чл. 1, ал. 8 от договора срок;</w:t>
      </w:r>
    </w:p>
    <w:p w:rsidR="00DA73A0" w:rsidRPr="005E0982" w:rsidRDefault="00DA73A0" w:rsidP="00150F0D">
      <w:pPr>
        <w:ind w:firstLine="708"/>
        <w:jc w:val="both"/>
        <w:rPr>
          <w:sz w:val="22"/>
          <w:szCs w:val="22"/>
        </w:rPr>
      </w:pPr>
      <w:r w:rsidRPr="005E0982">
        <w:rPr>
          <w:sz w:val="22"/>
          <w:szCs w:val="22"/>
        </w:rPr>
        <w:t>8. да доставя готовите за консумация храни с негови собствени или наети превозни средства, отговарящи на нормативните изисквания за превозване на хранителни продукти в Наредба № 5/25.05.2006 г. за хигиената на храните.</w:t>
      </w:r>
    </w:p>
    <w:p w:rsidR="00DA73A0" w:rsidRPr="005E0982" w:rsidRDefault="00DA73A0" w:rsidP="00150F0D">
      <w:pPr>
        <w:ind w:firstLine="708"/>
        <w:jc w:val="both"/>
        <w:rPr>
          <w:sz w:val="22"/>
          <w:szCs w:val="22"/>
        </w:rPr>
      </w:pPr>
      <w:r w:rsidRPr="005E0982">
        <w:rPr>
          <w:sz w:val="22"/>
          <w:szCs w:val="22"/>
        </w:rPr>
        <w:t>9. да представи на определените от ВЪЗЛОЖИТЕЛЯ лица фактура за доставените през предходния месец при условията на точки 1 – 8 и приети готови за консумация храни;</w:t>
      </w:r>
    </w:p>
    <w:p w:rsidR="00DA73A0" w:rsidRPr="005E0982" w:rsidRDefault="00DA73A0" w:rsidP="00150F0D">
      <w:pPr>
        <w:ind w:firstLine="708"/>
        <w:jc w:val="both"/>
        <w:rPr>
          <w:sz w:val="22"/>
          <w:szCs w:val="22"/>
        </w:rPr>
      </w:pPr>
      <w:r w:rsidRPr="005E0982">
        <w:rPr>
          <w:sz w:val="22"/>
          <w:szCs w:val="22"/>
        </w:rPr>
        <w:t>10. в случаите по чл. 2, ал. 1, т. 3 и 4 от договора, да достави отново готови за консумация храни в определения в настоящия договор срок (чл. 1, ал. 18), като спази задълженията си, визирани в чл. 1 и 4, 1-9, без да му се дължи плащане на транспортни разходи за неприетата доставка;</w:t>
      </w:r>
    </w:p>
    <w:p w:rsidR="00DA73A0" w:rsidRPr="005E0982" w:rsidRDefault="00DA73A0" w:rsidP="00150F0D">
      <w:pPr>
        <w:ind w:firstLine="708"/>
        <w:jc w:val="both"/>
        <w:rPr>
          <w:sz w:val="22"/>
          <w:szCs w:val="22"/>
        </w:rPr>
      </w:pPr>
      <w:r w:rsidRPr="005E0982">
        <w:rPr>
          <w:sz w:val="22"/>
          <w:szCs w:val="22"/>
        </w:rPr>
        <w:t>11. да издава отделна фактура за доставените и приети от ВЪЗЛОЖИТЕЛЯ закуски и отделна фактура за доставените и приети от ВЪЗЛОЖИТЕЛЯ ястия от обяда, за предходния месец.</w:t>
      </w:r>
    </w:p>
    <w:p w:rsidR="00DA73A0" w:rsidRPr="005E0982" w:rsidRDefault="00DA73A0" w:rsidP="00150F0D">
      <w:pPr>
        <w:jc w:val="both"/>
        <w:rPr>
          <w:sz w:val="22"/>
          <w:szCs w:val="22"/>
        </w:rPr>
      </w:pPr>
    </w:p>
    <w:p w:rsidR="00DA73A0" w:rsidRPr="005E0982" w:rsidRDefault="00DA73A0" w:rsidP="00150F0D">
      <w:pPr>
        <w:jc w:val="center"/>
        <w:rPr>
          <w:b/>
          <w:bCs/>
          <w:sz w:val="22"/>
          <w:szCs w:val="22"/>
          <w:u w:val="single"/>
        </w:rPr>
      </w:pPr>
      <w:r w:rsidRPr="005E0982">
        <w:rPr>
          <w:b/>
          <w:bCs/>
          <w:sz w:val="22"/>
          <w:szCs w:val="22"/>
          <w:u w:val="single"/>
        </w:rPr>
        <w:t>НАЧИН НА ПЛАЩАНЕ</w:t>
      </w:r>
    </w:p>
    <w:p w:rsidR="00DA73A0" w:rsidRPr="005E0982" w:rsidRDefault="00DA73A0" w:rsidP="00150F0D">
      <w:pPr>
        <w:jc w:val="both"/>
        <w:rPr>
          <w:sz w:val="22"/>
          <w:szCs w:val="22"/>
        </w:rPr>
      </w:pPr>
    </w:p>
    <w:p w:rsidR="00DA73A0" w:rsidRPr="005E0982" w:rsidRDefault="00DA73A0" w:rsidP="00150F0D">
      <w:pPr>
        <w:jc w:val="both"/>
        <w:rPr>
          <w:sz w:val="22"/>
          <w:szCs w:val="22"/>
        </w:rPr>
      </w:pPr>
      <w:r w:rsidRPr="005E0982">
        <w:rPr>
          <w:b/>
          <w:bCs/>
          <w:sz w:val="22"/>
          <w:szCs w:val="22"/>
        </w:rPr>
        <w:t>Чл.5.</w:t>
      </w:r>
      <w:r w:rsidRPr="005E0982">
        <w:rPr>
          <w:sz w:val="22"/>
          <w:szCs w:val="22"/>
        </w:rPr>
        <w:t xml:space="preserve"> (1) Възложителят заплаща крайна единична цена:</w:t>
      </w:r>
    </w:p>
    <w:p w:rsidR="00DA73A0" w:rsidRPr="005E0982" w:rsidRDefault="00DA73A0" w:rsidP="00150F0D">
      <w:pPr>
        <w:jc w:val="both"/>
        <w:rPr>
          <w:sz w:val="22"/>
          <w:szCs w:val="22"/>
        </w:rPr>
      </w:pPr>
      <w:r w:rsidRPr="005E0982">
        <w:rPr>
          <w:sz w:val="22"/>
          <w:szCs w:val="22"/>
        </w:rPr>
        <w:tab/>
        <w:t xml:space="preserve">1. по </w:t>
      </w:r>
      <w:r>
        <w:rPr>
          <w:b/>
          <w:bCs/>
          <w:sz w:val="22"/>
          <w:szCs w:val="22"/>
        </w:rPr>
        <w:t>0,55</w:t>
      </w:r>
      <w:r w:rsidRPr="00561801">
        <w:rPr>
          <w:b/>
          <w:bCs/>
          <w:sz w:val="22"/>
          <w:szCs w:val="22"/>
        </w:rPr>
        <w:t xml:space="preserve"> (</w:t>
      </w:r>
      <w:r w:rsidRPr="00561801">
        <w:rPr>
          <w:b/>
          <w:bCs/>
          <w:i/>
          <w:iCs/>
          <w:sz w:val="22"/>
          <w:szCs w:val="22"/>
        </w:rPr>
        <w:t xml:space="preserve">Четиридесет и </w:t>
      </w:r>
      <w:r>
        <w:rPr>
          <w:b/>
          <w:bCs/>
          <w:i/>
          <w:iCs/>
          <w:sz w:val="22"/>
          <w:szCs w:val="22"/>
        </w:rPr>
        <w:t>шест</w:t>
      </w:r>
      <w:r w:rsidRPr="00561801">
        <w:rPr>
          <w:b/>
          <w:bCs/>
          <w:i/>
          <w:iCs/>
          <w:sz w:val="22"/>
          <w:szCs w:val="22"/>
        </w:rPr>
        <w:t xml:space="preserve"> стотинки</w:t>
      </w:r>
      <w:r w:rsidRPr="00561801">
        <w:rPr>
          <w:b/>
          <w:bCs/>
          <w:sz w:val="22"/>
          <w:szCs w:val="22"/>
        </w:rPr>
        <w:t>)</w:t>
      </w:r>
      <w:r w:rsidRPr="005E0982">
        <w:rPr>
          <w:sz w:val="22"/>
          <w:szCs w:val="22"/>
        </w:rPr>
        <w:t xml:space="preserve"> лева за всяка доставена закуска с включен ДДС;</w:t>
      </w:r>
    </w:p>
    <w:p w:rsidR="00DA73A0" w:rsidRPr="005E0982" w:rsidRDefault="00DA73A0" w:rsidP="00150F0D">
      <w:pPr>
        <w:ind w:firstLine="708"/>
        <w:jc w:val="both"/>
        <w:rPr>
          <w:sz w:val="22"/>
          <w:szCs w:val="22"/>
        </w:rPr>
      </w:pPr>
      <w:r w:rsidRPr="005E0982">
        <w:rPr>
          <w:sz w:val="22"/>
          <w:szCs w:val="22"/>
        </w:rPr>
        <w:t xml:space="preserve">2. </w:t>
      </w:r>
      <w:r w:rsidRPr="00561801">
        <w:rPr>
          <w:b/>
          <w:bCs/>
          <w:sz w:val="22"/>
          <w:szCs w:val="22"/>
        </w:rPr>
        <w:t>по 1,00 (</w:t>
      </w:r>
      <w:r w:rsidRPr="00561801">
        <w:rPr>
          <w:b/>
          <w:bCs/>
          <w:i/>
          <w:iCs/>
          <w:sz w:val="22"/>
          <w:szCs w:val="22"/>
        </w:rPr>
        <w:t>Един лев</w:t>
      </w:r>
      <w:r w:rsidRPr="00561801">
        <w:rPr>
          <w:b/>
          <w:bCs/>
          <w:sz w:val="22"/>
          <w:szCs w:val="22"/>
        </w:rPr>
        <w:t>)</w:t>
      </w:r>
      <w:r w:rsidRPr="005E0982">
        <w:rPr>
          <w:sz w:val="22"/>
          <w:szCs w:val="22"/>
        </w:rPr>
        <w:t xml:space="preserve"> лева за всеки доставен обяд с включен ДДС.</w:t>
      </w:r>
    </w:p>
    <w:p w:rsidR="00DA73A0" w:rsidRPr="005E0982" w:rsidRDefault="00DA73A0" w:rsidP="00150F0D">
      <w:pPr>
        <w:ind w:firstLine="708"/>
        <w:jc w:val="both"/>
        <w:rPr>
          <w:sz w:val="22"/>
          <w:szCs w:val="22"/>
        </w:rPr>
      </w:pPr>
      <w:r w:rsidRPr="005E0982">
        <w:rPr>
          <w:sz w:val="22"/>
          <w:szCs w:val="22"/>
        </w:rPr>
        <w:t xml:space="preserve">(2) Цената по ал. 1 се плаща само за действително доставени закуски и обяд, по брой, уточнен по реда на чл. 1, ал. </w:t>
      </w:r>
      <w:r w:rsidRPr="008F04AC">
        <w:rPr>
          <w:sz w:val="22"/>
          <w:szCs w:val="22"/>
          <w:lang w:val="ru-RU"/>
        </w:rPr>
        <w:t>4</w:t>
      </w:r>
      <w:r w:rsidRPr="005E0982">
        <w:rPr>
          <w:sz w:val="22"/>
          <w:szCs w:val="22"/>
        </w:rPr>
        <w:t>, които са приети от ВЪЗЛОЖИТЕЛЯ по договора като съответстващи на всички договорни условия и изисквания, на базата на издадена за това фактура за приетите доставки през предходния месец.</w:t>
      </w:r>
    </w:p>
    <w:p w:rsidR="00DA73A0" w:rsidRDefault="00DA73A0" w:rsidP="00150F0D">
      <w:pPr>
        <w:ind w:firstLine="708"/>
        <w:jc w:val="both"/>
        <w:rPr>
          <w:sz w:val="22"/>
          <w:szCs w:val="22"/>
          <w:lang w:val="en-US"/>
        </w:rPr>
      </w:pPr>
      <w:r w:rsidRPr="005E0982">
        <w:rPr>
          <w:sz w:val="22"/>
          <w:szCs w:val="22"/>
        </w:rPr>
        <w:t>(3) Цената по ал. 1, при условията на ал. 2, се заплаща в срока по чл. 2, ал. 2 от договора, по следната банкова сметка на ИЗПЪЛНИТЕЛЯ:</w:t>
      </w:r>
    </w:p>
    <w:p w:rsidR="00DA73A0" w:rsidRPr="000513EE" w:rsidRDefault="00DA73A0" w:rsidP="00150F0D">
      <w:pPr>
        <w:ind w:firstLine="708"/>
        <w:jc w:val="both"/>
        <w:rPr>
          <w:sz w:val="22"/>
          <w:szCs w:val="22"/>
          <w:lang w:val="en-US"/>
        </w:rPr>
      </w:pPr>
    </w:p>
    <w:p w:rsidR="00DA73A0" w:rsidRPr="00B645A4" w:rsidRDefault="00DA73A0" w:rsidP="000513EE">
      <w:pPr>
        <w:ind w:firstLine="708"/>
        <w:jc w:val="both"/>
        <w:rPr>
          <w:color w:val="FF0000"/>
          <w:sz w:val="22"/>
          <w:szCs w:val="22"/>
          <w:lang w:val="en-US"/>
        </w:rPr>
      </w:pPr>
      <w:r w:rsidRPr="00B645A4">
        <w:rPr>
          <w:color w:val="FF0000"/>
          <w:sz w:val="22"/>
          <w:szCs w:val="22"/>
        </w:rPr>
        <w:t xml:space="preserve">IBAN: </w:t>
      </w:r>
    </w:p>
    <w:p w:rsidR="00DA73A0" w:rsidRPr="00B645A4" w:rsidRDefault="00DA73A0" w:rsidP="000513EE">
      <w:pPr>
        <w:ind w:firstLine="708"/>
        <w:jc w:val="both"/>
        <w:rPr>
          <w:color w:val="FF0000"/>
          <w:sz w:val="22"/>
          <w:szCs w:val="22"/>
          <w:lang w:val="en-US"/>
        </w:rPr>
      </w:pPr>
      <w:r w:rsidRPr="00B645A4">
        <w:rPr>
          <w:color w:val="FF0000"/>
          <w:sz w:val="22"/>
          <w:szCs w:val="22"/>
        </w:rPr>
        <w:t>BIC:</w:t>
      </w:r>
      <w:r>
        <w:rPr>
          <w:color w:val="FF0000"/>
          <w:sz w:val="22"/>
          <w:szCs w:val="22"/>
          <w:lang w:val="en-US"/>
        </w:rPr>
        <w:t xml:space="preserve"> </w:t>
      </w:r>
    </w:p>
    <w:p w:rsidR="00DA73A0" w:rsidRPr="00054E24" w:rsidRDefault="00DA73A0" w:rsidP="000513EE">
      <w:pPr>
        <w:ind w:firstLine="708"/>
        <w:jc w:val="both"/>
        <w:rPr>
          <w:b/>
          <w:bCs/>
          <w:color w:val="FF0000"/>
          <w:sz w:val="22"/>
          <w:szCs w:val="22"/>
          <w:lang w:val="en-US"/>
        </w:rPr>
      </w:pPr>
      <w:r w:rsidRPr="00B645A4">
        <w:rPr>
          <w:color w:val="FF0000"/>
          <w:sz w:val="22"/>
          <w:szCs w:val="22"/>
        </w:rPr>
        <w:t>БАНКА:</w:t>
      </w:r>
      <w:r w:rsidRPr="00B645A4">
        <w:rPr>
          <w:color w:val="FF0000"/>
          <w:sz w:val="22"/>
          <w:szCs w:val="22"/>
          <w:lang w:val="en-US"/>
        </w:rPr>
        <w:t xml:space="preserve"> </w:t>
      </w:r>
    </w:p>
    <w:p w:rsidR="00DA73A0" w:rsidRPr="005E0982" w:rsidRDefault="00DA73A0" w:rsidP="00150F0D">
      <w:pPr>
        <w:ind w:firstLine="708"/>
        <w:jc w:val="both"/>
        <w:rPr>
          <w:sz w:val="22"/>
          <w:szCs w:val="22"/>
          <w:lang w:val="ru-RU"/>
        </w:rPr>
      </w:pPr>
    </w:p>
    <w:p w:rsidR="00DA73A0" w:rsidRPr="005E0982" w:rsidRDefault="00DA73A0" w:rsidP="00150F0D">
      <w:pPr>
        <w:ind w:firstLine="708"/>
        <w:jc w:val="both"/>
        <w:rPr>
          <w:sz w:val="22"/>
          <w:szCs w:val="22"/>
        </w:rPr>
      </w:pPr>
      <w:r w:rsidRPr="005E0982">
        <w:rPr>
          <w:sz w:val="22"/>
          <w:szCs w:val="22"/>
        </w:rPr>
        <w:t>(</w:t>
      </w:r>
      <w:r w:rsidRPr="008F04AC">
        <w:rPr>
          <w:sz w:val="22"/>
          <w:szCs w:val="22"/>
          <w:lang w:val="ru-RU"/>
        </w:rPr>
        <w:t>4</w:t>
      </w:r>
      <w:r w:rsidRPr="005E0982">
        <w:rPr>
          <w:sz w:val="22"/>
          <w:szCs w:val="22"/>
        </w:rPr>
        <w:t xml:space="preserve">) Плащането от възложителя към изпълнителя се извършва в срок </w:t>
      </w:r>
      <w:r w:rsidRPr="004D7592">
        <w:rPr>
          <w:sz w:val="22"/>
          <w:szCs w:val="22"/>
        </w:rPr>
        <w:t>до 5 (пет) работни дни от представяне на фактура</w:t>
      </w:r>
      <w:r w:rsidRPr="005E0982">
        <w:rPr>
          <w:sz w:val="22"/>
          <w:szCs w:val="22"/>
        </w:rPr>
        <w:t>, отговаряща на Закона за счетоводството, с указана в нея банкова сметка.</w:t>
      </w:r>
    </w:p>
    <w:p w:rsidR="00DA73A0" w:rsidRPr="005E0982" w:rsidRDefault="00DA73A0" w:rsidP="00150F0D">
      <w:pPr>
        <w:jc w:val="both"/>
        <w:rPr>
          <w:sz w:val="22"/>
          <w:szCs w:val="22"/>
        </w:rPr>
      </w:pPr>
    </w:p>
    <w:p w:rsidR="00DA73A0" w:rsidRPr="005E0982" w:rsidRDefault="00DA73A0" w:rsidP="00150F0D">
      <w:pPr>
        <w:jc w:val="center"/>
        <w:rPr>
          <w:b/>
          <w:bCs/>
          <w:sz w:val="22"/>
          <w:szCs w:val="22"/>
          <w:u w:val="single"/>
        </w:rPr>
      </w:pPr>
      <w:r w:rsidRPr="005E0982">
        <w:rPr>
          <w:b/>
          <w:bCs/>
          <w:sz w:val="22"/>
          <w:szCs w:val="22"/>
          <w:u w:val="single"/>
        </w:rPr>
        <w:t>ОТГОВОРНОСТ И САНКЦИИ</w:t>
      </w:r>
    </w:p>
    <w:p w:rsidR="00DA73A0" w:rsidRPr="005E0982" w:rsidRDefault="00DA73A0" w:rsidP="00150F0D">
      <w:pPr>
        <w:jc w:val="both"/>
        <w:rPr>
          <w:sz w:val="22"/>
          <w:szCs w:val="22"/>
        </w:rPr>
      </w:pPr>
    </w:p>
    <w:p w:rsidR="00DA73A0" w:rsidRPr="005E0982" w:rsidRDefault="00DA73A0" w:rsidP="00150F0D">
      <w:pPr>
        <w:jc w:val="both"/>
        <w:rPr>
          <w:sz w:val="22"/>
          <w:szCs w:val="22"/>
        </w:rPr>
      </w:pPr>
      <w:r w:rsidRPr="005E0982">
        <w:rPr>
          <w:b/>
          <w:bCs/>
          <w:sz w:val="22"/>
          <w:szCs w:val="22"/>
        </w:rPr>
        <w:t>Чл.6.</w:t>
      </w:r>
      <w:r w:rsidRPr="005E0982">
        <w:rPr>
          <w:sz w:val="22"/>
          <w:szCs w:val="22"/>
        </w:rPr>
        <w:t xml:space="preserve"> (1) При виновно неизпълнение на задължения по този договор всяка от страните дължи обезщетение за причинени вреди, съгласно разпоредбите на гражданското законодателство.</w:t>
      </w:r>
    </w:p>
    <w:p w:rsidR="00DA73A0" w:rsidRPr="005E0982" w:rsidRDefault="00DA73A0" w:rsidP="00150F0D">
      <w:pPr>
        <w:ind w:firstLine="708"/>
        <w:jc w:val="both"/>
        <w:rPr>
          <w:sz w:val="22"/>
          <w:szCs w:val="22"/>
        </w:rPr>
      </w:pPr>
      <w:r w:rsidRPr="005E0982">
        <w:rPr>
          <w:sz w:val="22"/>
          <w:szCs w:val="22"/>
        </w:rPr>
        <w:t xml:space="preserve">(2) За неизпълнение на задължението си по чл. 1, ал. 18 и чл. 4, т. 10 от договора, в определения срок, ИЗПЪЛНИТЕЛЯТ дължи неустойка в размер на </w:t>
      </w:r>
      <w:r>
        <w:rPr>
          <w:sz w:val="22"/>
          <w:szCs w:val="22"/>
        </w:rPr>
        <w:t>10</w:t>
      </w:r>
      <w:r w:rsidRPr="005E0982">
        <w:rPr>
          <w:sz w:val="22"/>
          <w:szCs w:val="22"/>
        </w:rPr>
        <w:t>0 лв. за всеки отделен случай на такова неизпълнение.</w:t>
      </w:r>
    </w:p>
    <w:p w:rsidR="00DA73A0" w:rsidRPr="005E0982" w:rsidRDefault="00DA73A0" w:rsidP="00150F0D">
      <w:pPr>
        <w:jc w:val="both"/>
        <w:rPr>
          <w:sz w:val="22"/>
          <w:szCs w:val="22"/>
        </w:rPr>
      </w:pPr>
      <w:r w:rsidRPr="005E0982">
        <w:rPr>
          <w:b/>
          <w:bCs/>
          <w:sz w:val="22"/>
          <w:szCs w:val="22"/>
        </w:rPr>
        <w:t>Чл.7.</w:t>
      </w:r>
      <w:r w:rsidRPr="005E0982">
        <w:rPr>
          <w:sz w:val="22"/>
          <w:szCs w:val="22"/>
        </w:rPr>
        <w:t xml:space="preserve"> (1) Обезщетение не се дължи за неизпълнение или забава, когато са причинени от непреодолима сила (форсмажорни обстоятелства).</w:t>
      </w:r>
    </w:p>
    <w:p w:rsidR="00DA73A0" w:rsidRPr="005E0982" w:rsidRDefault="00DA73A0" w:rsidP="00150F0D">
      <w:pPr>
        <w:ind w:firstLine="708"/>
        <w:jc w:val="both"/>
        <w:rPr>
          <w:sz w:val="22"/>
          <w:szCs w:val="22"/>
        </w:rPr>
      </w:pPr>
      <w:r w:rsidRPr="005E0982">
        <w:rPr>
          <w:sz w:val="22"/>
          <w:szCs w:val="22"/>
        </w:rPr>
        <w:t>(2) За възникването и преустановяването на непреодолимата сила ИЗПЪЛНИТЕЛЯТ се задължава в тридневен срок писмено да уведоми ВЪЗЛОЖИТЕЛЯ. Непреодолимата сила трябва да бъде потвърдена писмено от БТПП. Ако ВЪЗЛОЖИТЕЛЯТ не бъде уведомен за непреодолимата сила или тя не бъде потвърдена от БТПП, ИЗПЪЛНИТЕЛЯТ не може да се позовава на непреодолимата сила.</w:t>
      </w:r>
    </w:p>
    <w:p w:rsidR="00DA73A0" w:rsidRDefault="00DA73A0" w:rsidP="00150F0D">
      <w:pPr>
        <w:ind w:firstLine="708"/>
        <w:jc w:val="both"/>
        <w:rPr>
          <w:sz w:val="22"/>
          <w:szCs w:val="22"/>
        </w:rPr>
      </w:pPr>
      <w:r>
        <w:rPr>
          <w:sz w:val="22"/>
          <w:szCs w:val="22"/>
        </w:rPr>
        <w:t>Възлужител:</w:t>
      </w:r>
      <w:r>
        <w:rPr>
          <w:sz w:val="22"/>
          <w:szCs w:val="22"/>
        </w:rPr>
        <w:tab/>
      </w:r>
      <w:r>
        <w:rPr>
          <w:sz w:val="22"/>
          <w:szCs w:val="22"/>
        </w:rPr>
        <w:tab/>
      </w:r>
      <w:r>
        <w:rPr>
          <w:sz w:val="22"/>
          <w:szCs w:val="22"/>
        </w:rPr>
        <w:tab/>
      </w:r>
      <w:r>
        <w:rPr>
          <w:sz w:val="22"/>
          <w:szCs w:val="22"/>
        </w:rPr>
        <w:tab/>
      </w:r>
      <w:r>
        <w:rPr>
          <w:sz w:val="22"/>
          <w:szCs w:val="22"/>
        </w:rPr>
        <w:tab/>
      </w:r>
      <w:r>
        <w:rPr>
          <w:sz w:val="22"/>
          <w:szCs w:val="22"/>
        </w:rPr>
        <w:tab/>
        <w:t>Изпълнител:</w:t>
      </w:r>
    </w:p>
    <w:p w:rsidR="00DA73A0" w:rsidRPr="005E0982" w:rsidRDefault="00DA73A0" w:rsidP="00150F0D">
      <w:pPr>
        <w:ind w:firstLine="708"/>
        <w:jc w:val="both"/>
        <w:rPr>
          <w:sz w:val="22"/>
          <w:szCs w:val="22"/>
        </w:rPr>
      </w:pPr>
      <w:r w:rsidRPr="005E0982">
        <w:rPr>
          <w:sz w:val="22"/>
          <w:szCs w:val="22"/>
        </w:rPr>
        <w:t>(3) Не е налице непреодолима сила, ако съответното събитие е вследствие на неположена грижа от страна на ИЗПЪЛНИТЕЛЯ или при полагане на дължимата грижа то може да бъде преодоляно.</w:t>
      </w:r>
    </w:p>
    <w:p w:rsidR="00DA73A0" w:rsidRPr="005E0982" w:rsidRDefault="00DA73A0" w:rsidP="00150F0D">
      <w:pPr>
        <w:jc w:val="both"/>
        <w:rPr>
          <w:sz w:val="22"/>
          <w:szCs w:val="22"/>
        </w:rPr>
      </w:pPr>
    </w:p>
    <w:p w:rsidR="00DA73A0" w:rsidRPr="005E0982" w:rsidRDefault="00DA73A0" w:rsidP="00150F0D">
      <w:pPr>
        <w:jc w:val="center"/>
        <w:rPr>
          <w:b/>
          <w:bCs/>
          <w:sz w:val="22"/>
          <w:szCs w:val="22"/>
          <w:u w:val="single"/>
        </w:rPr>
      </w:pPr>
      <w:r w:rsidRPr="005E0982">
        <w:rPr>
          <w:b/>
          <w:bCs/>
          <w:sz w:val="22"/>
          <w:szCs w:val="22"/>
          <w:u w:val="single"/>
        </w:rPr>
        <w:t>ДЕЙСТВИЕ И СРОК НА ДОГОВОРА</w:t>
      </w:r>
    </w:p>
    <w:p w:rsidR="00DA73A0" w:rsidRPr="005E0982" w:rsidRDefault="00DA73A0" w:rsidP="00150F0D">
      <w:pPr>
        <w:jc w:val="both"/>
        <w:rPr>
          <w:sz w:val="22"/>
          <w:szCs w:val="22"/>
        </w:rPr>
      </w:pPr>
    </w:p>
    <w:p w:rsidR="00DA73A0" w:rsidRPr="008F04AC" w:rsidRDefault="00DA73A0" w:rsidP="00150F0D">
      <w:pPr>
        <w:jc w:val="both"/>
        <w:rPr>
          <w:sz w:val="22"/>
          <w:szCs w:val="22"/>
          <w:lang w:val="ru-RU"/>
        </w:rPr>
      </w:pPr>
      <w:r w:rsidRPr="005E0982">
        <w:rPr>
          <w:b/>
          <w:bCs/>
          <w:sz w:val="22"/>
          <w:szCs w:val="22"/>
        </w:rPr>
        <w:t>Чл.8.</w:t>
      </w:r>
      <w:r>
        <w:rPr>
          <w:sz w:val="22"/>
          <w:szCs w:val="22"/>
        </w:rPr>
        <w:t xml:space="preserve"> </w:t>
      </w:r>
      <w:r w:rsidRPr="005E0982">
        <w:rPr>
          <w:sz w:val="22"/>
          <w:szCs w:val="22"/>
        </w:rPr>
        <w:t>Договорът влиза в сила от деня на сключването му и действа за срок</w:t>
      </w:r>
      <w:r>
        <w:rPr>
          <w:sz w:val="22"/>
          <w:szCs w:val="22"/>
        </w:rPr>
        <w:t>:</w:t>
      </w:r>
    </w:p>
    <w:p w:rsidR="00DA73A0" w:rsidRPr="008F04AC" w:rsidRDefault="00DA73A0" w:rsidP="00150F0D">
      <w:pPr>
        <w:ind w:firstLine="708"/>
        <w:jc w:val="both"/>
        <w:rPr>
          <w:sz w:val="22"/>
          <w:szCs w:val="22"/>
          <w:lang w:val="ru-RU"/>
        </w:rPr>
      </w:pPr>
      <w:r>
        <w:rPr>
          <w:sz w:val="22"/>
          <w:szCs w:val="22"/>
          <w:lang w:val="ru-RU"/>
        </w:rPr>
        <w:t>-</w:t>
      </w:r>
      <w:r w:rsidRPr="001E22C3">
        <w:rPr>
          <w:sz w:val="22"/>
          <w:szCs w:val="22"/>
          <w:lang w:val="ru-RU"/>
        </w:rPr>
        <w:t xml:space="preserve"> </w:t>
      </w:r>
      <w:r w:rsidRPr="00F65D92">
        <w:rPr>
          <w:b/>
          <w:bCs/>
          <w:sz w:val="22"/>
          <w:szCs w:val="22"/>
          <w:lang w:val="en-US"/>
        </w:rPr>
        <w:t>O</w:t>
      </w:r>
      <w:r w:rsidRPr="00F65D92">
        <w:rPr>
          <w:b/>
          <w:bCs/>
          <w:sz w:val="22"/>
          <w:szCs w:val="22"/>
        </w:rPr>
        <w:t>П № 1</w:t>
      </w:r>
      <w:r w:rsidRPr="00F65D92">
        <w:rPr>
          <w:sz w:val="22"/>
          <w:szCs w:val="22"/>
        </w:rPr>
        <w:t xml:space="preserve"> - Доставка на закуски за ученици от І до ІV клас </w:t>
      </w:r>
      <w:r w:rsidRPr="008B1305">
        <w:rPr>
          <w:sz w:val="22"/>
          <w:szCs w:val="22"/>
        </w:rPr>
        <w:t>от</w:t>
      </w:r>
      <w:r>
        <w:rPr>
          <w:sz w:val="22"/>
          <w:szCs w:val="22"/>
        </w:rPr>
        <w:t xml:space="preserve"> 01.11.2019г.</w:t>
      </w:r>
      <w:r w:rsidRPr="008B1305">
        <w:rPr>
          <w:sz w:val="22"/>
          <w:szCs w:val="22"/>
        </w:rPr>
        <w:t xml:space="preserve"> </w:t>
      </w:r>
      <w:r w:rsidRPr="005E0982">
        <w:rPr>
          <w:sz w:val="22"/>
          <w:szCs w:val="22"/>
        </w:rPr>
        <w:t xml:space="preserve">до </w:t>
      </w:r>
      <w:r>
        <w:rPr>
          <w:sz w:val="22"/>
          <w:szCs w:val="22"/>
        </w:rPr>
        <w:t>31.10</w:t>
      </w:r>
      <w:r w:rsidRPr="005E0982">
        <w:rPr>
          <w:sz w:val="22"/>
          <w:szCs w:val="22"/>
        </w:rPr>
        <w:t>.20</w:t>
      </w:r>
      <w:r>
        <w:rPr>
          <w:sz w:val="22"/>
          <w:szCs w:val="22"/>
        </w:rPr>
        <w:t>20</w:t>
      </w:r>
      <w:r w:rsidRPr="005E0982">
        <w:rPr>
          <w:sz w:val="22"/>
          <w:szCs w:val="22"/>
        </w:rPr>
        <w:t xml:space="preserve"> г</w:t>
      </w:r>
    </w:p>
    <w:p w:rsidR="00DA73A0" w:rsidRPr="005E0982" w:rsidRDefault="00DA73A0" w:rsidP="00150F0D">
      <w:pPr>
        <w:ind w:firstLine="708"/>
        <w:jc w:val="both"/>
        <w:rPr>
          <w:sz w:val="22"/>
          <w:szCs w:val="22"/>
        </w:rPr>
      </w:pPr>
      <w:r>
        <w:rPr>
          <w:sz w:val="22"/>
          <w:szCs w:val="22"/>
        </w:rPr>
        <w:t xml:space="preserve">- </w:t>
      </w:r>
      <w:r w:rsidRPr="00F65D92">
        <w:rPr>
          <w:b/>
          <w:bCs/>
          <w:sz w:val="22"/>
          <w:szCs w:val="22"/>
        </w:rPr>
        <w:t>ОП № 2</w:t>
      </w:r>
      <w:r w:rsidRPr="00F65D92">
        <w:rPr>
          <w:sz w:val="22"/>
          <w:szCs w:val="22"/>
        </w:rPr>
        <w:t xml:space="preserve"> – Приготвяне на топъл обяд за учениците от І до V</w:t>
      </w:r>
      <w:r w:rsidRPr="00B63B65">
        <w:rPr>
          <w:sz w:val="22"/>
          <w:szCs w:val="22"/>
        </w:rPr>
        <w:t>І</w:t>
      </w:r>
      <w:r w:rsidRPr="00F65D92">
        <w:rPr>
          <w:sz w:val="22"/>
          <w:szCs w:val="22"/>
        </w:rPr>
        <w:t>І клас на целодневна организация на учебния процес</w:t>
      </w:r>
      <w:r>
        <w:rPr>
          <w:sz w:val="22"/>
          <w:szCs w:val="22"/>
        </w:rPr>
        <w:t xml:space="preserve"> от 01.11.2019 г. </w:t>
      </w:r>
      <w:r w:rsidRPr="005E0982">
        <w:rPr>
          <w:sz w:val="22"/>
          <w:szCs w:val="22"/>
        </w:rPr>
        <w:t xml:space="preserve">до </w:t>
      </w:r>
      <w:r>
        <w:rPr>
          <w:sz w:val="22"/>
          <w:szCs w:val="22"/>
        </w:rPr>
        <w:t>3</w:t>
      </w:r>
      <w:r w:rsidRPr="00D64719">
        <w:rPr>
          <w:sz w:val="22"/>
          <w:szCs w:val="22"/>
        </w:rPr>
        <w:t>1.</w:t>
      </w:r>
      <w:r>
        <w:rPr>
          <w:sz w:val="22"/>
          <w:szCs w:val="22"/>
        </w:rPr>
        <w:t>1</w:t>
      </w:r>
      <w:r w:rsidRPr="00D64719">
        <w:rPr>
          <w:sz w:val="22"/>
          <w:szCs w:val="22"/>
        </w:rPr>
        <w:t>0.20</w:t>
      </w:r>
      <w:r>
        <w:rPr>
          <w:sz w:val="22"/>
          <w:szCs w:val="22"/>
        </w:rPr>
        <w:t>20 г</w:t>
      </w:r>
      <w:r w:rsidRPr="005E0982">
        <w:rPr>
          <w:sz w:val="22"/>
          <w:szCs w:val="22"/>
        </w:rPr>
        <w:t>.</w:t>
      </w:r>
    </w:p>
    <w:p w:rsidR="00DA73A0" w:rsidRPr="005E0982" w:rsidRDefault="00DA73A0" w:rsidP="00150F0D">
      <w:pPr>
        <w:jc w:val="both"/>
        <w:rPr>
          <w:sz w:val="22"/>
          <w:szCs w:val="22"/>
        </w:rPr>
      </w:pPr>
    </w:p>
    <w:p w:rsidR="00DA73A0" w:rsidRPr="005E0982" w:rsidRDefault="00DA73A0" w:rsidP="00150F0D">
      <w:pPr>
        <w:jc w:val="center"/>
        <w:rPr>
          <w:b/>
          <w:bCs/>
          <w:sz w:val="22"/>
          <w:szCs w:val="22"/>
          <w:u w:val="single"/>
        </w:rPr>
      </w:pPr>
      <w:r w:rsidRPr="005E0982">
        <w:rPr>
          <w:b/>
          <w:bCs/>
          <w:sz w:val="22"/>
          <w:szCs w:val="22"/>
          <w:u w:val="single"/>
        </w:rPr>
        <w:t>ПРЕКРАТЯВАНЕ НА ДОГОВОРА</w:t>
      </w:r>
    </w:p>
    <w:p w:rsidR="00DA73A0" w:rsidRPr="005E0982" w:rsidRDefault="00DA73A0" w:rsidP="00150F0D">
      <w:pPr>
        <w:jc w:val="both"/>
        <w:rPr>
          <w:sz w:val="22"/>
          <w:szCs w:val="22"/>
        </w:rPr>
      </w:pPr>
    </w:p>
    <w:p w:rsidR="00DA73A0" w:rsidRPr="005E0982" w:rsidRDefault="00DA73A0" w:rsidP="00150F0D">
      <w:pPr>
        <w:jc w:val="both"/>
        <w:rPr>
          <w:sz w:val="22"/>
          <w:szCs w:val="22"/>
        </w:rPr>
      </w:pPr>
      <w:r w:rsidRPr="005E0982">
        <w:rPr>
          <w:b/>
          <w:bCs/>
          <w:sz w:val="22"/>
          <w:szCs w:val="22"/>
        </w:rPr>
        <w:t>Чл.9.</w:t>
      </w:r>
      <w:r w:rsidRPr="005E0982">
        <w:rPr>
          <w:sz w:val="22"/>
          <w:szCs w:val="22"/>
        </w:rPr>
        <w:t xml:space="preserve"> Договорът се прекратява:</w:t>
      </w:r>
    </w:p>
    <w:p w:rsidR="00DA73A0" w:rsidRPr="005E0982" w:rsidRDefault="00DA73A0" w:rsidP="00150F0D">
      <w:pPr>
        <w:ind w:firstLine="708"/>
        <w:jc w:val="both"/>
        <w:rPr>
          <w:sz w:val="22"/>
          <w:szCs w:val="22"/>
        </w:rPr>
      </w:pPr>
      <w:r w:rsidRPr="005E0982">
        <w:rPr>
          <w:sz w:val="22"/>
          <w:szCs w:val="22"/>
        </w:rPr>
        <w:t>1. с изтичане срока на неговото действие;</w:t>
      </w:r>
    </w:p>
    <w:p w:rsidR="00DA73A0" w:rsidRPr="005E0982" w:rsidRDefault="00DA73A0" w:rsidP="00150F0D">
      <w:pPr>
        <w:ind w:firstLine="708"/>
        <w:jc w:val="both"/>
        <w:rPr>
          <w:sz w:val="22"/>
          <w:szCs w:val="22"/>
        </w:rPr>
      </w:pPr>
      <w:r w:rsidRPr="005E0982">
        <w:rPr>
          <w:sz w:val="22"/>
          <w:szCs w:val="22"/>
        </w:rPr>
        <w:t>2. по взаимно съгласие между страните, изразено писмено;</w:t>
      </w:r>
    </w:p>
    <w:p w:rsidR="00DA73A0" w:rsidRPr="005E0982" w:rsidRDefault="00DA73A0" w:rsidP="00150F0D">
      <w:pPr>
        <w:ind w:firstLine="708"/>
        <w:jc w:val="both"/>
        <w:rPr>
          <w:sz w:val="22"/>
          <w:szCs w:val="22"/>
        </w:rPr>
      </w:pPr>
      <w:r w:rsidRPr="005E0982">
        <w:rPr>
          <w:sz w:val="22"/>
          <w:szCs w:val="22"/>
        </w:rPr>
        <w:t>3. при условията и по реда на чл. 87 от Закона за задълженията и договорите.</w:t>
      </w:r>
    </w:p>
    <w:p w:rsidR="00DA73A0" w:rsidRPr="005E0982" w:rsidRDefault="00DA73A0" w:rsidP="00150F0D">
      <w:pPr>
        <w:jc w:val="both"/>
        <w:rPr>
          <w:sz w:val="22"/>
          <w:szCs w:val="22"/>
        </w:rPr>
      </w:pPr>
      <w:r w:rsidRPr="005E0982">
        <w:rPr>
          <w:b/>
          <w:bCs/>
          <w:sz w:val="22"/>
          <w:szCs w:val="22"/>
        </w:rPr>
        <w:t>Чл.10.</w:t>
      </w:r>
      <w:r w:rsidRPr="005E0982">
        <w:rPr>
          <w:sz w:val="22"/>
          <w:szCs w:val="22"/>
        </w:rPr>
        <w:t xml:space="preserve"> (1) ВЪЗЛОЖИТЕЛЯТ може да прекрати договора с или без предизвестие, ако в резултат на обстоятелства, възникнали след сключването му, не е в състояние да изпълни своите задължения.</w:t>
      </w:r>
    </w:p>
    <w:p w:rsidR="00DA73A0" w:rsidRPr="005E0982" w:rsidRDefault="00DA73A0" w:rsidP="00150F0D">
      <w:pPr>
        <w:ind w:firstLine="708"/>
        <w:jc w:val="both"/>
        <w:rPr>
          <w:sz w:val="22"/>
          <w:szCs w:val="22"/>
        </w:rPr>
      </w:pPr>
      <w:r w:rsidRPr="005E0982">
        <w:rPr>
          <w:sz w:val="22"/>
          <w:szCs w:val="22"/>
        </w:rPr>
        <w:t>(2) ВЪЗЛОЖИТЕЛЯТ може да прекрати договора с или без предизвестие, когато два или повече пъти ИЗПЪЛНИТЕЛЯТ не изпълни свое задължение по чл. 4, т. 10 от договора, с изключение на случаите, когато лошото качество се дължи на непреодолима сила, доказана по реда на чл. 7, ал. 2 от договора.</w:t>
      </w:r>
    </w:p>
    <w:p w:rsidR="00DA73A0" w:rsidRPr="005E0982" w:rsidRDefault="00DA73A0" w:rsidP="00150F0D">
      <w:pPr>
        <w:ind w:firstLine="708"/>
        <w:jc w:val="both"/>
        <w:rPr>
          <w:sz w:val="22"/>
          <w:szCs w:val="22"/>
        </w:rPr>
      </w:pPr>
      <w:r w:rsidRPr="005E0982">
        <w:rPr>
          <w:sz w:val="22"/>
          <w:szCs w:val="22"/>
        </w:rPr>
        <w:t>(3) Ако прекратяването на договора в случаите на ал. 1 и 2 е с предизвестие, то е с едномесечен срок и трябва да е в писмена форма.</w:t>
      </w:r>
    </w:p>
    <w:p w:rsidR="00DA73A0" w:rsidRPr="005E0982" w:rsidRDefault="00DA73A0" w:rsidP="00150F0D">
      <w:pPr>
        <w:jc w:val="both"/>
        <w:rPr>
          <w:sz w:val="22"/>
          <w:szCs w:val="22"/>
        </w:rPr>
      </w:pPr>
    </w:p>
    <w:p w:rsidR="00DA73A0" w:rsidRPr="005E0982" w:rsidRDefault="00DA73A0" w:rsidP="00150F0D">
      <w:pPr>
        <w:jc w:val="center"/>
        <w:rPr>
          <w:b/>
          <w:bCs/>
          <w:sz w:val="22"/>
          <w:szCs w:val="22"/>
          <w:u w:val="single"/>
        </w:rPr>
      </w:pPr>
      <w:r w:rsidRPr="005E0982">
        <w:rPr>
          <w:b/>
          <w:bCs/>
          <w:sz w:val="22"/>
          <w:szCs w:val="22"/>
          <w:u w:val="single"/>
        </w:rPr>
        <w:t>ЗАКЛЮЧИТЕЛНИ РАЗПОРЕДБИ</w:t>
      </w:r>
    </w:p>
    <w:p w:rsidR="00DA73A0" w:rsidRPr="005E0982" w:rsidRDefault="00DA73A0" w:rsidP="00150F0D">
      <w:pPr>
        <w:jc w:val="both"/>
        <w:rPr>
          <w:sz w:val="22"/>
          <w:szCs w:val="22"/>
        </w:rPr>
      </w:pPr>
    </w:p>
    <w:p w:rsidR="00DA73A0" w:rsidRPr="005E0982" w:rsidRDefault="00DA73A0" w:rsidP="00150F0D">
      <w:pPr>
        <w:jc w:val="both"/>
        <w:rPr>
          <w:sz w:val="22"/>
          <w:szCs w:val="22"/>
        </w:rPr>
      </w:pPr>
      <w:r w:rsidRPr="005E0982">
        <w:rPr>
          <w:b/>
          <w:bCs/>
          <w:sz w:val="22"/>
          <w:szCs w:val="22"/>
        </w:rPr>
        <w:t>Чл.11.</w:t>
      </w:r>
      <w:r w:rsidRPr="005E0982">
        <w:rPr>
          <w:sz w:val="22"/>
          <w:szCs w:val="22"/>
        </w:rPr>
        <w:t xml:space="preserve"> Адресите за кореспонденция на страните са тези, посочени в началото на договора. При промяна на своя адрес всяка страна се задължава да уведоми другата за новия си адрес в тридневен срок от промяната.</w:t>
      </w:r>
    </w:p>
    <w:p w:rsidR="00DA73A0" w:rsidRPr="005E0982" w:rsidRDefault="00DA73A0" w:rsidP="00150F0D">
      <w:pPr>
        <w:jc w:val="both"/>
        <w:rPr>
          <w:sz w:val="22"/>
          <w:szCs w:val="22"/>
        </w:rPr>
      </w:pPr>
      <w:r w:rsidRPr="005E0982">
        <w:rPr>
          <w:b/>
          <w:bCs/>
          <w:sz w:val="22"/>
          <w:szCs w:val="22"/>
        </w:rPr>
        <w:t>Чл.12.</w:t>
      </w:r>
      <w:r w:rsidRPr="005E0982">
        <w:rPr>
          <w:sz w:val="22"/>
          <w:szCs w:val="22"/>
        </w:rPr>
        <w:t xml:space="preserve"> За неуредените случаи в този договор, възникнали по повод регламентираното с него правоотношение, се прилагат нормите на Закона за обществените поръчки, Закона за задълженията и договорите, както и на други приложими нормативни актове на българското законодателство.</w:t>
      </w:r>
    </w:p>
    <w:p w:rsidR="00DA73A0" w:rsidRPr="005E0982" w:rsidRDefault="00DA73A0" w:rsidP="00150F0D">
      <w:pPr>
        <w:jc w:val="both"/>
        <w:rPr>
          <w:sz w:val="22"/>
          <w:szCs w:val="22"/>
        </w:rPr>
      </w:pPr>
      <w:r w:rsidRPr="005E0982">
        <w:rPr>
          <w:b/>
          <w:bCs/>
          <w:sz w:val="22"/>
          <w:szCs w:val="22"/>
        </w:rPr>
        <w:t>Чл.13.</w:t>
      </w:r>
      <w:r w:rsidRPr="005E0982">
        <w:rPr>
          <w:sz w:val="22"/>
          <w:szCs w:val="22"/>
        </w:rPr>
        <w:t xml:space="preserve"> Неразделна част от настоящия договор са:</w:t>
      </w:r>
    </w:p>
    <w:p w:rsidR="00DA73A0" w:rsidRPr="005E0982" w:rsidRDefault="00DA73A0" w:rsidP="00150F0D">
      <w:pPr>
        <w:ind w:firstLine="708"/>
        <w:jc w:val="both"/>
        <w:rPr>
          <w:sz w:val="22"/>
          <w:szCs w:val="22"/>
        </w:rPr>
      </w:pPr>
      <w:r w:rsidRPr="005E0982">
        <w:rPr>
          <w:sz w:val="22"/>
          <w:szCs w:val="22"/>
        </w:rPr>
        <w:t>1. технически спецификации;</w:t>
      </w:r>
    </w:p>
    <w:p w:rsidR="00DA73A0" w:rsidRPr="005E0982" w:rsidRDefault="00DA73A0" w:rsidP="00150F0D">
      <w:pPr>
        <w:ind w:firstLine="708"/>
        <w:jc w:val="both"/>
        <w:rPr>
          <w:sz w:val="22"/>
          <w:szCs w:val="22"/>
        </w:rPr>
      </w:pPr>
      <w:r w:rsidRPr="005E0982">
        <w:rPr>
          <w:sz w:val="22"/>
          <w:szCs w:val="22"/>
        </w:rPr>
        <w:t>2. предложена цена на ИЗПЪЛНИТЕЛЯ като участник в процедурата по възлагане на настоящата поръчка;</w:t>
      </w:r>
    </w:p>
    <w:p w:rsidR="00DA73A0" w:rsidRPr="005E0982" w:rsidRDefault="00DA73A0" w:rsidP="00150F0D">
      <w:pPr>
        <w:ind w:firstLine="708"/>
        <w:jc w:val="both"/>
        <w:rPr>
          <w:sz w:val="22"/>
          <w:szCs w:val="22"/>
        </w:rPr>
      </w:pPr>
      <w:r w:rsidRPr="005E0982">
        <w:rPr>
          <w:sz w:val="22"/>
          <w:szCs w:val="22"/>
        </w:rPr>
        <w:t>3. техническо предложение на ИЗПЪЛНИТЕЛЯ като участник в процедурата по възлагане на настоящата поръчка.</w:t>
      </w:r>
    </w:p>
    <w:p w:rsidR="00DA73A0" w:rsidRPr="005E0982" w:rsidRDefault="00DA73A0" w:rsidP="00150F0D">
      <w:pPr>
        <w:jc w:val="both"/>
        <w:rPr>
          <w:sz w:val="22"/>
          <w:szCs w:val="22"/>
        </w:rPr>
      </w:pPr>
    </w:p>
    <w:p w:rsidR="00DA73A0" w:rsidRPr="005E0982" w:rsidRDefault="00DA73A0" w:rsidP="00150F0D">
      <w:pPr>
        <w:ind w:firstLine="708"/>
        <w:jc w:val="both"/>
        <w:rPr>
          <w:sz w:val="22"/>
          <w:szCs w:val="22"/>
        </w:rPr>
      </w:pPr>
      <w:r w:rsidRPr="005E0982">
        <w:rPr>
          <w:sz w:val="22"/>
          <w:szCs w:val="22"/>
        </w:rPr>
        <w:t>Договорът се състави и подписа в три еднакви екземпляра, един за ИЗПЪЛНИТЕЛЯ и два за ВЪЗЛОЖИТЕЛЯ.</w:t>
      </w:r>
    </w:p>
    <w:p w:rsidR="00DA73A0" w:rsidRPr="00754B61" w:rsidRDefault="00DA73A0" w:rsidP="00150F0D">
      <w:pPr>
        <w:jc w:val="both"/>
        <w:rPr>
          <w:sz w:val="22"/>
          <w:szCs w:val="22"/>
        </w:rPr>
      </w:pPr>
    </w:p>
    <w:p w:rsidR="00DA73A0" w:rsidRDefault="00DA73A0" w:rsidP="00150F0D">
      <w:pPr>
        <w:ind w:firstLine="708"/>
        <w:jc w:val="both"/>
        <w:rPr>
          <w:b/>
          <w:bCs/>
          <w:sz w:val="22"/>
          <w:szCs w:val="22"/>
        </w:rPr>
      </w:pPr>
      <w:r w:rsidRPr="005E0982">
        <w:rPr>
          <w:b/>
          <w:bCs/>
          <w:sz w:val="22"/>
          <w:szCs w:val="22"/>
        </w:rPr>
        <w:t>ВЪЗЛОЖИТЕЛ:</w:t>
      </w:r>
      <w:r w:rsidRPr="005E0982">
        <w:rPr>
          <w:sz w:val="22"/>
          <w:szCs w:val="22"/>
        </w:rPr>
        <w:tab/>
      </w:r>
      <w:r w:rsidRPr="005E0982">
        <w:rPr>
          <w:sz w:val="22"/>
          <w:szCs w:val="22"/>
        </w:rPr>
        <w:tab/>
      </w:r>
      <w:r w:rsidRPr="005E0982">
        <w:rPr>
          <w:sz w:val="22"/>
          <w:szCs w:val="22"/>
        </w:rPr>
        <w:tab/>
      </w:r>
      <w:r w:rsidRPr="005E0982">
        <w:rPr>
          <w:sz w:val="22"/>
          <w:szCs w:val="22"/>
        </w:rPr>
        <w:tab/>
      </w:r>
      <w:r w:rsidRPr="005E0982">
        <w:rPr>
          <w:sz w:val="22"/>
          <w:szCs w:val="22"/>
        </w:rPr>
        <w:tab/>
      </w:r>
      <w:r w:rsidRPr="005E0982">
        <w:rPr>
          <w:b/>
          <w:bCs/>
          <w:sz w:val="22"/>
          <w:szCs w:val="22"/>
        </w:rPr>
        <w:t>ИЗПЪЛНИТЕЛ:</w:t>
      </w:r>
      <w:r>
        <w:rPr>
          <w:b/>
          <w:bCs/>
          <w:sz w:val="22"/>
          <w:szCs w:val="22"/>
        </w:rPr>
        <w:t>……………….</w:t>
      </w:r>
    </w:p>
    <w:p w:rsidR="00DA73A0" w:rsidRDefault="00DA73A0" w:rsidP="00150F0D">
      <w:pPr>
        <w:ind w:firstLine="708"/>
        <w:jc w:val="both"/>
        <w:rPr>
          <w:b/>
          <w:bCs/>
          <w:sz w:val="22"/>
          <w:szCs w:val="22"/>
        </w:rPr>
      </w:pPr>
      <w:r>
        <w:rPr>
          <w:b/>
          <w:bCs/>
          <w:sz w:val="22"/>
          <w:szCs w:val="22"/>
        </w:rPr>
        <w:t>За СУ „Любен Каравелов”</w:t>
      </w:r>
      <w:r>
        <w:rPr>
          <w:b/>
          <w:bCs/>
          <w:sz w:val="22"/>
          <w:szCs w:val="22"/>
        </w:rPr>
        <w:tab/>
      </w:r>
      <w:r>
        <w:rPr>
          <w:b/>
          <w:bCs/>
          <w:sz w:val="22"/>
          <w:szCs w:val="22"/>
        </w:rPr>
        <w:tab/>
        <w:t xml:space="preserve">           </w:t>
      </w:r>
      <w:r>
        <w:rPr>
          <w:b/>
          <w:bCs/>
          <w:sz w:val="22"/>
          <w:szCs w:val="22"/>
        </w:rPr>
        <w:tab/>
      </w:r>
      <w:r>
        <w:rPr>
          <w:b/>
          <w:bCs/>
          <w:sz w:val="22"/>
          <w:szCs w:val="22"/>
        </w:rPr>
        <w:tab/>
        <w:t xml:space="preserve"> За „............................”  </w:t>
      </w:r>
    </w:p>
    <w:p w:rsidR="00DA73A0" w:rsidRDefault="00DA73A0" w:rsidP="00150F0D">
      <w:pPr>
        <w:ind w:firstLine="708"/>
        <w:jc w:val="both"/>
        <w:rPr>
          <w:b/>
          <w:bCs/>
          <w:sz w:val="22"/>
          <w:szCs w:val="22"/>
        </w:rPr>
      </w:pPr>
    </w:p>
    <w:p w:rsidR="00DA73A0" w:rsidRDefault="00DA73A0" w:rsidP="00150F0D">
      <w:pPr>
        <w:ind w:firstLine="708"/>
        <w:jc w:val="both"/>
        <w:rPr>
          <w:b/>
          <w:bCs/>
          <w:sz w:val="22"/>
          <w:szCs w:val="22"/>
        </w:rPr>
      </w:pPr>
      <w:r>
        <w:rPr>
          <w:b/>
          <w:bCs/>
          <w:sz w:val="22"/>
          <w:szCs w:val="22"/>
        </w:rPr>
        <w:t>1…………………….</w:t>
      </w:r>
    </w:p>
    <w:p w:rsidR="00DA73A0" w:rsidRDefault="00DA73A0" w:rsidP="00150F0D">
      <w:pPr>
        <w:ind w:firstLine="708"/>
        <w:jc w:val="both"/>
        <w:rPr>
          <w:b/>
          <w:bCs/>
          <w:sz w:val="22"/>
          <w:szCs w:val="22"/>
        </w:rPr>
      </w:pPr>
      <w:r>
        <w:rPr>
          <w:b/>
          <w:bCs/>
          <w:sz w:val="22"/>
          <w:szCs w:val="22"/>
        </w:rPr>
        <w:t>/ В. Христов /</w:t>
      </w:r>
    </w:p>
    <w:p w:rsidR="00DA73A0" w:rsidRDefault="00DA73A0" w:rsidP="00150F0D">
      <w:pPr>
        <w:ind w:firstLine="708"/>
        <w:jc w:val="both"/>
        <w:rPr>
          <w:b/>
          <w:bCs/>
          <w:sz w:val="22"/>
          <w:szCs w:val="22"/>
        </w:rPr>
      </w:pPr>
    </w:p>
    <w:p w:rsidR="00DA73A0" w:rsidRDefault="00DA73A0" w:rsidP="00150F0D">
      <w:pPr>
        <w:ind w:firstLine="708"/>
        <w:jc w:val="both"/>
        <w:rPr>
          <w:b/>
          <w:bCs/>
          <w:sz w:val="22"/>
          <w:szCs w:val="22"/>
        </w:rPr>
      </w:pPr>
      <w:r>
        <w:rPr>
          <w:b/>
          <w:bCs/>
          <w:sz w:val="22"/>
          <w:szCs w:val="22"/>
        </w:rPr>
        <w:t>2…………………….</w:t>
      </w:r>
    </w:p>
    <w:p w:rsidR="00DA73A0" w:rsidRPr="005E0982" w:rsidRDefault="00DA73A0" w:rsidP="00150F0D">
      <w:pPr>
        <w:ind w:firstLine="708"/>
        <w:jc w:val="both"/>
        <w:rPr>
          <w:sz w:val="22"/>
          <w:szCs w:val="22"/>
        </w:rPr>
      </w:pPr>
      <w:r>
        <w:rPr>
          <w:b/>
          <w:bCs/>
          <w:sz w:val="22"/>
          <w:szCs w:val="22"/>
        </w:rPr>
        <w:t>/ Д.Кирева /</w:t>
      </w:r>
    </w:p>
    <w:p w:rsidR="00DA73A0" w:rsidRPr="005E0982" w:rsidRDefault="00DA73A0" w:rsidP="00150F0D">
      <w:pPr>
        <w:rPr>
          <w:sz w:val="22"/>
          <w:szCs w:val="22"/>
        </w:rPr>
      </w:pPr>
    </w:p>
    <w:p w:rsidR="00DA73A0" w:rsidRDefault="00DA73A0"/>
    <w:sectPr w:rsidR="00DA73A0" w:rsidSect="004C4FC5">
      <w:pgSz w:w="11906" w:h="16838"/>
      <w:pgMar w:top="719" w:right="1106" w:bottom="899"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590E19"/>
    <w:multiLevelType w:val="hybridMultilevel"/>
    <w:tmpl w:val="12C449A4"/>
    <w:lvl w:ilvl="0" w:tplc="04020001">
      <w:start w:val="1"/>
      <w:numFmt w:val="bullet"/>
      <w:lvlText w:val=""/>
      <w:lvlJc w:val="left"/>
      <w:pPr>
        <w:tabs>
          <w:tab w:val="num" w:pos="1428"/>
        </w:tabs>
        <w:ind w:left="1428" w:hanging="360"/>
      </w:pPr>
      <w:rPr>
        <w:rFonts w:ascii="Symbol" w:hAnsi="Symbol" w:cs="Symbol" w:hint="default"/>
      </w:rPr>
    </w:lvl>
    <w:lvl w:ilvl="1" w:tplc="04020003">
      <w:start w:val="1"/>
      <w:numFmt w:val="bullet"/>
      <w:lvlText w:val="o"/>
      <w:lvlJc w:val="left"/>
      <w:pPr>
        <w:tabs>
          <w:tab w:val="num" w:pos="2148"/>
        </w:tabs>
        <w:ind w:left="2148" w:hanging="360"/>
      </w:pPr>
      <w:rPr>
        <w:rFonts w:ascii="Courier New" w:hAnsi="Courier New" w:cs="Courier New" w:hint="default"/>
      </w:rPr>
    </w:lvl>
    <w:lvl w:ilvl="2" w:tplc="04020005">
      <w:start w:val="1"/>
      <w:numFmt w:val="bullet"/>
      <w:lvlText w:val=""/>
      <w:lvlJc w:val="left"/>
      <w:pPr>
        <w:tabs>
          <w:tab w:val="num" w:pos="2868"/>
        </w:tabs>
        <w:ind w:left="2868" w:hanging="360"/>
      </w:pPr>
      <w:rPr>
        <w:rFonts w:ascii="Wingdings" w:hAnsi="Wingdings" w:cs="Wingdings" w:hint="default"/>
      </w:rPr>
    </w:lvl>
    <w:lvl w:ilvl="3" w:tplc="04020001">
      <w:start w:val="1"/>
      <w:numFmt w:val="bullet"/>
      <w:lvlText w:val=""/>
      <w:lvlJc w:val="left"/>
      <w:pPr>
        <w:tabs>
          <w:tab w:val="num" w:pos="3588"/>
        </w:tabs>
        <w:ind w:left="3588" w:hanging="360"/>
      </w:pPr>
      <w:rPr>
        <w:rFonts w:ascii="Symbol" w:hAnsi="Symbol" w:cs="Symbol" w:hint="default"/>
      </w:rPr>
    </w:lvl>
    <w:lvl w:ilvl="4" w:tplc="04020003">
      <w:start w:val="1"/>
      <w:numFmt w:val="bullet"/>
      <w:lvlText w:val="o"/>
      <w:lvlJc w:val="left"/>
      <w:pPr>
        <w:tabs>
          <w:tab w:val="num" w:pos="4308"/>
        </w:tabs>
        <w:ind w:left="4308" w:hanging="360"/>
      </w:pPr>
      <w:rPr>
        <w:rFonts w:ascii="Courier New" w:hAnsi="Courier New" w:cs="Courier New" w:hint="default"/>
      </w:rPr>
    </w:lvl>
    <w:lvl w:ilvl="5" w:tplc="04020005">
      <w:start w:val="1"/>
      <w:numFmt w:val="bullet"/>
      <w:lvlText w:val=""/>
      <w:lvlJc w:val="left"/>
      <w:pPr>
        <w:tabs>
          <w:tab w:val="num" w:pos="5028"/>
        </w:tabs>
        <w:ind w:left="5028" w:hanging="360"/>
      </w:pPr>
      <w:rPr>
        <w:rFonts w:ascii="Wingdings" w:hAnsi="Wingdings" w:cs="Wingdings" w:hint="default"/>
      </w:rPr>
    </w:lvl>
    <w:lvl w:ilvl="6" w:tplc="04020001">
      <w:start w:val="1"/>
      <w:numFmt w:val="bullet"/>
      <w:lvlText w:val=""/>
      <w:lvlJc w:val="left"/>
      <w:pPr>
        <w:tabs>
          <w:tab w:val="num" w:pos="5748"/>
        </w:tabs>
        <w:ind w:left="5748" w:hanging="360"/>
      </w:pPr>
      <w:rPr>
        <w:rFonts w:ascii="Symbol" w:hAnsi="Symbol" w:cs="Symbol" w:hint="default"/>
      </w:rPr>
    </w:lvl>
    <w:lvl w:ilvl="7" w:tplc="04020003">
      <w:start w:val="1"/>
      <w:numFmt w:val="bullet"/>
      <w:lvlText w:val="o"/>
      <w:lvlJc w:val="left"/>
      <w:pPr>
        <w:tabs>
          <w:tab w:val="num" w:pos="6468"/>
        </w:tabs>
        <w:ind w:left="6468" w:hanging="360"/>
      </w:pPr>
      <w:rPr>
        <w:rFonts w:ascii="Courier New" w:hAnsi="Courier New" w:cs="Courier New" w:hint="default"/>
      </w:rPr>
    </w:lvl>
    <w:lvl w:ilvl="8" w:tplc="04020005">
      <w:start w:val="1"/>
      <w:numFmt w:val="bullet"/>
      <w:lvlText w:val=""/>
      <w:lvlJc w:val="left"/>
      <w:pPr>
        <w:tabs>
          <w:tab w:val="num" w:pos="7188"/>
        </w:tabs>
        <w:ind w:left="7188" w:hanging="360"/>
      </w:pPr>
      <w:rPr>
        <w:rFonts w:ascii="Wingdings" w:hAnsi="Wingdings" w:cs="Wingdings" w:hint="default"/>
      </w:rPr>
    </w:lvl>
  </w:abstractNum>
  <w:abstractNum w:abstractNumId="1">
    <w:nsid w:val="40C0491D"/>
    <w:multiLevelType w:val="hybridMultilevel"/>
    <w:tmpl w:val="47DADBAA"/>
    <w:lvl w:ilvl="0" w:tplc="04020001">
      <w:start w:val="1"/>
      <w:numFmt w:val="bullet"/>
      <w:lvlText w:val=""/>
      <w:lvlJc w:val="left"/>
      <w:pPr>
        <w:tabs>
          <w:tab w:val="num" w:pos="1440"/>
        </w:tabs>
        <w:ind w:left="1440" w:hanging="360"/>
      </w:pPr>
      <w:rPr>
        <w:rFonts w:ascii="Symbol" w:hAnsi="Symbol" w:cs="Symbol" w:hint="default"/>
      </w:rPr>
    </w:lvl>
    <w:lvl w:ilvl="1" w:tplc="04020003">
      <w:start w:val="1"/>
      <w:numFmt w:val="bullet"/>
      <w:lvlText w:val="o"/>
      <w:lvlJc w:val="left"/>
      <w:pPr>
        <w:tabs>
          <w:tab w:val="num" w:pos="2160"/>
        </w:tabs>
        <w:ind w:left="2160" w:hanging="360"/>
      </w:pPr>
      <w:rPr>
        <w:rFonts w:ascii="Courier New" w:hAnsi="Courier New" w:cs="Courier New" w:hint="default"/>
      </w:rPr>
    </w:lvl>
    <w:lvl w:ilvl="2" w:tplc="04020005">
      <w:start w:val="1"/>
      <w:numFmt w:val="bullet"/>
      <w:lvlText w:val=""/>
      <w:lvlJc w:val="left"/>
      <w:pPr>
        <w:tabs>
          <w:tab w:val="num" w:pos="2880"/>
        </w:tabs>
        <w:ind w:left="2880" w:hanging="360"/>
      </w:pPr>
      <w:rPr>
        <w:rFonts w:ascii="Wingdings" w:hAnsi="Wingdings" w:cs="Wingdings" w:hint="default"/>
      </w:rPr>
    </w:lvl>
    <w:lvl w:ilvl="3" w:tplc="04020001">
      <w:start w:val="1"/>
      <w:numFmt w:val="bullet"/>
      <w:lvlText w:val=""/>
      <w:lvlJc w:val="left"/>
      <w:pPr>
        <w:tabs>
          <w:tab w:val="num" w:pos="3600"/>
        </w:tabs>
        <w:ind w:left="3600" w:hanging="360"/>
      </w:pPr>
      <w:rPr>
        <w:rFonts w:ascii="Symbol" w:hAnsi="Symbol" w:cs="Symbol" w:hint="default"/>
      </w:rPr>
    </w:lvl>
    <w:lvl w:ilvl="4" w:tplc="04020003">
      <w:start w:val="1"/>
      <w:numFmt w:val="bullet"/>
      <w:lvlText w:val="o"/>
      <w:lvlJc w:val="left"/>
      <w:pPr>
        <w:tabs>
          <w:tab w:val="num" w:pos="4320"/>
        </w:tabs>
        <w:ind w:left="4320" w:hanging="360"/>
      </w:pPr>
      <w:rPr>
        <w:rFonts w:ascii="Courier New" w:hAnsi="Courier New" w:cs="Courier New" w:hint="default"/>
      </w:rPr>
    </w:lvl>
    <w:lvl w:ilvl="5" w:tplc="04020005">
      <w:start w:val="1"/>
      <w:numFmt w:val="bullet"/>
      <w:lvlText w:val=""/>
      <w:lvlJc w:val="left"/>
      <w:pPr>
        <w:tabs>
          <w:tab w:val="num" w:pos="5040"/>
        </w:tabs>
        <w:ind w:left="5040" w:hanging="360"/>
      </w:pPr>
      <w:rPr>
        <w:rFonts w:ascii="Wingdings" w:hAnsi="Wingdings" w:cs="Wingdings" w:hint="default"/>
      </w:rPr>
    </w:lvl>
    <w:lvl w:ilvl="6" w:tplc="04020001">
      <w:start w:val="1"/>
      <w:numFmt w:val="bullet"/>
      <w:lvlText w:val=""/>
      <w:lvlJc w:val="left"/>
      <w:pPr>
        <w:tabs>
          <w:tab w:val="num" w:pos="5760"/>
        </w:tabs>
        <w:ind w:left="5760" w:hanging="360"/>
      </w:pPr>
      <w:rPr>
        <w:rFonts w:ascii="Symbol" w:hAnsi="Symbol" w:cs="Symbol" w:hint="default"/>
      </w:rPr>
    </w:lvl>
    <w:lvl w:ilvl="7" w:tplc="04020003">
      <w:start w:val="1"/>
      <w:numFmt w:val="bullet"/>
      <w:lvlText w:val="o"/>
      <w:lvlJc w:val="left"/>
      <w:pPr>
        <w:tabs>
          <w:tab w:val="num" w:pos="6480"/>
        </w:tabs>
        <w:ind w:left="6480" w:hanging="360"/>
      </w:pPr>
      <w:rPr>
        <w:rFonts w:ascii="Courier New" w:hAnsi="Courier New" w:cs="Courier New" w:hint="default"/>
      </w:rPr>
    </w:lvl>
    <w:lvl w:ilvl="8" w:tplc="04020005">
      <w:start w:val="1"/>
      <w:numFmt w:val="bullet"/>
      <w:lvlText w:val=""/>
      <w:lvlJc w:val="left"/>
      <w:pPr>
        <w:tabs>
          <w:tab w:val="num" w:pos="7200"/>
        </w:tabs>
        <w:ind w:left="7200" w:hanging="360"/>
      </w:pPr>
      <w:rPr>
        <w:rFonts w:ascii="Wingdings" w:hAnsi="Wingdings" w:cs="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50F0D"/>
    <w:rsid w:val="0002148E"/>
    <w:rsid w:val="000224D4"/>
    <w:rsid w:val="000235DC"/>
    <w:rsid w:val="00032702"/>
    <w:rsid w:val="00033735"/>
    <w:rsid w:val="00033A2A"/>
    <w:rsid w:val="00043254"/>
    <w:rsid w:val="0004657A"/>
    <w:rsid w:val="000513EE"/>
    <w:rsid w:val="00054E24"/>
    <w:rsid w:val="00065065"/>
    <w:rsid w:val="0007249F"/>
    <w:rsid w:val="00072B20"/>
    <w:rsid w:val="00081F7A"/>
    <w:rsid w:val="00097066"/>
    <w:rsid w:val="000A1891"/>
    <w:rsid w:val="000A1C8D"/>
    <w:rsid w:val="000B3EF8"/>
    <w:rsid w:val="000E246F"/>
    <w:rsid w:val="001026A5"/>
    <w:rsid w:val="00111196"/>
    <w:rsid w:val="00123AA8"/>
    <w:rsid w:val="0012720E"/>
    <w:rsid w:val="00141542"/>
    <w:rsid w:val="00150F0D"/>
    <w:rsid w:val="001630BE"/>
    <w:rsid w:val="00183591"/>
    <w:rsid w:val="00184DA1"/>
    <w:rsid w:val="00184DB8"/>
    <w:rsid w:val="00195C66"/>
    <w:rsid w:val="001A4762"/>
    <w:rsid w:val="001B7668"/>
    <w:rsid w:val="001C1F6C"/>
    <w:rsid w:val="001C3AAB"/>
    <w:rsid w:val="001C6114"/>
    <w:rsid w:val="001D3D0D"/>
    <w:rsid w:val="001E22C3"/>
    <w:rsid w:val="001E5F6C"/>
    <w:rsid w:val="001F022C"/>
    <w:rsid w:val="001F3349"/>
    <w:rsid w:val="002009FF"/>
    <w:rsid w:val="0020143B"/>
    <w:rsid w:val="00205BC9"/>
    <w:rsid w:val="00215522"/>
    <w:rsid w:val="00240B88"/>
    <w:rsid w:val="00247004"/>
    <w:rsid w:val="00260B9C"/>
    <w:rsid w:val="002630ED"/>
    <w:rsid w:val="002716EB"/>
    <w:rsid w:val="002717B3"/>
    <w:rsid w:val="0027592E"/>
    <w:rsid w:val="00277B9C"/>
    <w:rsid w:val="00283B98"/>
    <w:rsid w:val="00286505"/>
    <w:rsid w:val="002A1E8A"/>
    <w:rsid w:val="002A7FFC"/>
    <w:rsid w:val="002D0F97"/>
    <w:rsid w:val="002E2C68"/>
    <w:rsid w:val="002F162B"/>
    <w:rsid w:val="00315AF0"/>
    <w:rsid w:val="00324A73"/>
    <w:rsid w:val="0033657F"/>
    <w:rsid w:val="003367E6"/>
    <w:rsid w:val="003516AB"/>
    <w:rsid w:val="00372BA2"/>
    <w:rsid w:val="00374680"/>
    <w:rsid w:val="0037733C"/>
    <w:rsid w:val="003816A3"/>
    <w:rsid w:val="00393CC8"/>
    <w:rsid w:val="003A4908"/>
    <w:rsid w:val="003A4C5E"/>
    <w:rsid w:val="003B7956"/>
    <w:rsid w:val="003C5739"/>
    <w:rsid w:val="003E1CE2"/>
    <w:rsid w:val="00413E7D"/>
    <w:rsid w:val="004142C7"/>
    <w:rsid w:val="00417152"/>
    <w:rsid w:val="0042157E"/>
    <w:rsid w:val="004218EB"/>
    <w:rsid w:val="00437645"/>
    <w:rsid w:val="004845F5"/>
    <w:rsid w:val="004871B6"/>
    <w:rsid w:val="0049222E"/>
    <w:rsid w:val="00497764"/>
    <w:rsid w:val="004A4858"/>
    <w:rsid w:val="004A4EDA"/>
    <w:rsid w:val="004A6E59"/>
    <w:rsid w:val="004B4F86"/>
    <w:rsid w:val="004C2F75"/>
    <w:rsid w:val="004C3BB8"/>
    <w:rsid w:val="004C4FC5"/>
    <w:rsid w:val="004D27DF"/>
    <w:rsid w:val="004D63E2"/>
    <w:rsid w:val="004D7592"/>
    <w:rsid w:val="004F066A"/>
    <w:rsid w:val="004F370E"/>
    <w:rsid w:val="004F53F7"/>
    <w:rsid w:val="00502236"/>
    <w:rsid w:val="005141D7"/>
    <w:rsid w:val="005331BF"/>
    <w:rsid w:val="0054194B"/>
    <w:rsid w:val="0054599E"/>
    <w:rsid w:val="00552C3B"/>
    <w:rsid w:val="005566C9"/>
    <w:rsid w:val="00557665"/>
    <w:rsid w:val="00561801"/>
    <w:rsid w:val="0056295F"/>
    <w:rsid w:val="0057135E"/>
    <w:rsid w:val="0058556A"/>
    <w:rsid w:val="00592126"/>
    <w:rsid w:val="0059373A"/>
    <w:rsid w:val="0059573A"/>
    <w:rsid w:val="00595915"/>
    <w:rsid w:val="0059757B"/>
    <w:rsid w:val="005C1C5F"/>
    <w:rsid w:val="005E0982"/>
    <w:rsid w:val="005E530B"/>
    <w:rsid w:val="005E63C9"/>
    <w:rsid w:val="005E6FB3"/>
    <w:rsid w:val="005E7A98"/>
    <w:rsid w:val="005F2D4C"/>
    <w:rsid w:val="00623A2F"/>
    <w:rsid w:val="00625A8D"/>
    <w:rsid w:val="0062648E"/>
    <w:rsid w:val="0063626C"/>
    <w:rsid w:val="00641BCD"/>
    <w:rsid w:val="00667845"/>
    <w:rsid w:val="00670C43"/>
    <w:rsid w:val="0069469C"/>
    <w:rsid w:val="00694BFF"/>
    <w:rsid w:val="006A4183"/>
    <w:rsid w:val="006D4AFC"/>
    <w:rsid w:val="006F0597"/>
    <w:rsid w:val="006F31AB"/>
    <w:rsid w:val="0070621A"/>
    <w:rsid w:val="00712527"/>
    <w:rsid w:val="00715540"/>
    <w:rsid w:val="0071736F"/>
    <w:rsid w:val="00727A32"/>
    <w:rsid w:val="0073115E"/>
    <w:rsid w:val="00737624"/>
    <w:rsid w:val="00737E98"/>
    <w:rsid w:val="00740307"/>
    <w:rsid w:val="00754B61"/>
    <w:rsid w:val="007617E6"/>
    <w:rsid w:val="00765834"/>
    <w:rsid w:val="00775F2F"/>
    <w:rsid w:val="007772C9"/>
    <w:rsid w:val="00790A33"/>
    <w:rsid w:val="00793C9B"/>
    <w:rsid w:val="00795322"/>
    <w:rsid w:val="007A1F3C"/>
    <w:rsid w:val="007A763D"/>
    <w:rsid w:val="007C182C"/>
    <w:rsid w:val="007C651F"/>
    <w:rsid w:val="007C70F6"/>
    <w:rsid w:val="007C7AD4"/>
    <w:rsid w:val="007D3472"/>
    <w:rsid w:val="007D6389"/>
    <w:rsid w:val="007D7C25"/>
    <w:rsid w:val="007E12C9"/>
    <w:rsid w:val="007F0074"/>
    <w:rsid w:val="007F3509"/>
    <w:rsid w:val="008002F8"/>
    <w:rsid w:val="0080198C"/>
    <w:rsid w:val="008051D5"/>
    <w:rsid w:val="00810E79"/>
    <w:rsid w:val="008206A1"/>
    <w:rsid w:val="00827D2D"/>
    <w:rsid w:val="00834EFE"/>
    <w:rsid w:val="008441B2"/>
    <w:rsid w:val="00876C3F"/>
    <w:rsid w:val="00877049"/>
    <w:rsid w:val="00885D20"/>
    <w:rsid w:val="00893671"/>
    <w:rsid w:val="00893C8F"/>
    <w:rsid w:val="008952F1"/>
    <w:rsid w:val="008A440C"/>
    <w:rsid w:val="008B1305"/>
    <w:rsid w:val="008C12EF"/>
    <w:rsid w:val="008C5F60"/>
    <w:rsid w:val="008E6258"/>
    <w:rsid w:val="008E7933"/>
    <w:rsid w:val="008F04AC"/>
    <w:rsid w:val="008F29DA"/>
    <w:rsid w:val="008F5E96"/>
    <w:rsid w:val="009053C1"/>
    <w:rsid w:val="00912434"/>
    <w:rsid w:val="009202D8"/>
    <w:rsid w:val="00924F20"/>
    <w:rsid w:val="00932D1E"/>
    <w:rsid w:val="0093336B"/>
    <w:rsid w:val="00947D65"/>
    <w:rsid w:val="00962565"/>
    <w:rsid w:val="0096305C"/>
    <w:rsid w:val="00987422"/>
    <w:rsid w:val="009879D7"/>
    <w:rsid w:val="00994108"/>
    <w:rsid w:val="00995BEA"/>
    <w:rsid w:val="009A1D4A"/>
    <w:rsid w:val="009B2F85"/>
    <w:rsid w:val="009C4A10"/>
    <w:rsid w:val="009E4833"/>
    <w:rsid w:val="009F74E8"/>
    <w:rsid w:val="00A069BB"/>
    <w:rsid w:val="00A2165C"/>
    <w:rsid w:val="00A34AC0"/>
    <w:rsid w:val="00A4053E"/>
    <w:rsid w:val="00A62C13"/>
    <w:rsid w:val="00A63539"/>
    <w:rsid w:val="00A6799E"/>
    <w:rsid w:val="00A7271B"/>
    <w:rsid w:val="00A90781"/>
    <w:rsid w:val="00A97F6C"/>
    <w:rsid w:val="00A97FDD"/>
    <w:rsid w:val="00AB1558"/>
    <w:rsid w:val="00AC5047"/>
    <w:rsid w:val="00AD5343"/>
    <w:rsid w:val="00AF1D96"/>
    <w:rsid w:val="00B0050E"/>
    <w:rsid w:val="00B21182"/>
    <w:rsid w:val="00B2420A"/>
    <w:rsid w:val="00B272BC"/>
    <w:rsid w:val="00B32FA6"/>
    <w:rsid w:val="00B340A3"/>
    <w:rsid w:val="00B372B6"/>
    <w:rsid w:val="00B57A74"/>
    <w:rsid w:val="00B57CFA"/>
    <w:rsid w:val="00B63B65"/>
    <w:rsid w:val="00B645A4"/>
    <w:rsid w:val="00B67AFD"/>
    <w:rsid w:val="00B7616B"/>
    <w:rsid w:val="00B90720"/>
    <w:rsid w:val="00B932E1"/>
    <w:rsid w:val="00BA73E7"/>
    <w:rsid w:val="00BA7AF8"/>
    <w:rsid w:val="00BA7B78"/>
    <w:rsid w:val="00BB3B1B"/>
    <w:rsid w:val="00BC5908"/>
    <w:rsid w:val="00BD19A1"/>
    <w:rsid w:val="00BD60B0"/>
    <w:rsid w:val="00BD6A06"/>
    <w:rsid w:val="00BF2147"/>
    <w:rsid w:val="00C37564"/>
    <w:rsid w:val="00C47446"/>
    <w:rsid w:val="00C54832"/>
    <w:rsid w:val="00C6082B"/>
    <w:rsid w:val="00C65A1C"/>
    <w:rsid w:val="00C67877"/>
    <w:rsid w:val="00C83A82"/>
    <w:rsid w:val="00C85585"/>
    <w:rsid w:val="00C9029D"/>
    <w:rsid w:val="00C91A2F"/>
    <w:rsid w:val="00C937B0"/>
    <w:rsid w:val="00C93EDB"/>
    <w:rsid w:val="00CA164B"/>
    <w:rsid w:val="00CA24C5"/>
    <w:rsid w:val="00CA55CE"/>
    <w:rsid w:val="00CB2A56"/>
    <w:rsid w:val="00CB3CD4"/>
    <w:rsid w:val="00CB5563"/>
    <w:rsid w:val="00CC7213"/>
    <w:rsid w:val="00CC7DD0"/>
    <w:rsid w:val="00CE2F06"/>
    <w:rsid w:val="00CF45BC"/>
    <w:rsid w:val="00D07702"/>
    <w:rsid w:val="00D1056A"/>
    <w:rsid w:val="00D3620C"/>
    <w:rsid w:val="00D40A35"/>
    <w:rsid w:val="00D43664"/>
    <w:rsid w:val="00D43F51"/>
    <w:rsid w:val="00D45DAB"/>
    <w:rsid w:val="00D47868"/>
    <w:rsid w:val="00D64719"/>
    <w:rsid w:val="00D67C8C"/>
    <w:rsid w:val="00D83DE5"/>
    <w:rsid w:val="00D85736"/>
    <w:rsid w:val="00DA00DA"/>
    <w:rsid w:val="00DA069E"/>
    <w:rsid w:val="00DA2F61"/>
    <w:rsid w:val="00DA73A0"/>
    <w:rsid w:val="00DA77C7"/>
    <w:rsid w:val="00DB0435"/>
    <w:rsid w:val="00DC2C86"/>
    <w:rsid w:val="00DD7F5A"/>
    <w:rsid w:val="00DE13A5"/>
    <w:rsid w:val="00DF3D18"/>
    <w:rsid w:val="00E02377"/>
    <w:rsid w:val="00E118A1"/>
    <w:rsid w:val="00E15DEB"/>
    <w:rsid w:val="00E17553"/>
    <w:rsid w:val="00E20EA7"/>
    <w:rsid w:val="00E23543"/>
    <w:rsid w:val="00E31258"/>
    <w:rsid w:val="00E40EBD"/>
    <w:rsid w:val="00E50BC5"/>
    <w:rsid w:val="00E55AD0"/>
    <w:rsid w:val="00E6566A"/>
    <w:rsid w:val="00E74242"/>
    <w:rsid w:val="00E8464A"/>
    <w:rsid w:val="00E869D5"/>
    <w:rsid w:val="00E90C93"/>
    <w:rsid w:val="00EA1F16"/>
    <w:rsid w:val="00EB1976"/>
    <w:rsid w:val="00EB5B7F"/>
    <w:rsid w:val="00EC0A0F"/>
    <w:rsid w:val="00EC5EDA"/>
    <w:rsid w:val="00ED2260"/>
    <w:rsid w:val="00ED3EBC"/>
    <w:rsid w:val="00F07B40"/>
    <w:rsid w:val="00F07F54"/>
    <w:rsid w:val="00F40006"/>
    <w:rsid w:val="00F420AB"/>
    <w:rsid w:val="00F65D92"/>
    <w:rsid w:val="00F83FD7"/>
    <w:rsid w:val="00F94618"/>
    <w:rsid w:val="00FC1B65"/>
    <w:rsid w:val="00FC27FC"/>
    <w:rsid w:val="00FE01AD"/>
    <w:rsid w:val="00FF33C4"/>
  </w:rsids>
  <m:mathPr>
    <m:mathFont m:val="Cambria Math"/>
    <m:brkBin m:val="before"/>
    <m:brkBinSub m:val="--"/>
    <m:smallFrac m:val="off"/>
    <m:dispDef/>
    <m:lMargin m:val="0"/>
    <m:rMargin m:val="0"/>
    <m:defJc m:val="centerGroup"/>
    <m:wrapIndent m:val="1440"/>
    <m:intLim m:val="subSup"/>
    <m:naryLim m:val="undOvr"/>
  </m:mathPr>
  <w:uiCompat97To2003/>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0F0D"/>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150F0D"/>
    <w:rPr>
      <w:color w:val="0000FF"/>
      <w:u w:val="single"/>
    </w:rPr>
  </w:style>
  <w:style w:type="paragraph" w:customStyle="1" w:styleId="Char">
    <w:name w:val="Char Знак Знак Знак Знак"/>
    <w:basedOn w:val="Normal"/>
    <w:uiPriority w:val="99"/>
    <w:rsid w:val="00150F0D"/>
    <w:pPr>
      <w:tabs>
        <w:tab w:val="left" w:pos="709"/>
      </w:tabs>
    </w:pPr>
    <w:rPr>
      <w:rFonts w:ascii="Tahoma" w:hAnsi="Tahoma" w:cs="Tahoma"/>
      <w:lang w:val="pl-PL" w:eastAsia="pl-PL"/>
    </w:rPr>
  </w:style>
  <w:style w:type="paragraph" w:styleId="Title">
    <w:name w:val="Title"/>
    <w:basedOn w:val="Normal"/>
    <w:link w:val="TitleChar"/>
    <w:uiPriority w:val="99"/>
    <w:qFormat/>
    <w:rsid w:val="00150F0D"/>
    <w:pPr>
      <w:jc w:val="center"/>
    </w:pPr>
    <w:rPr>
      <w:lang w:eastAsia="en-US"/>
    </w:rPr>
  </w:style>
  <w:style w:type="character" w:customStyle="1" w:styleId="TitleChar">
    <w:name w:val="Title Char"/>
    <w:basedOn w:val="DefaultParagraphFont"/>
    <w:link w:val="Title"/>
    <w:uiPriority w:val="99"/>
    <w:locked/>
    <w:rPr>
      <w:rFonts w:ascii="Cambria" w:hAnsi="Cambria" w:cs="Cambria"/>
      <w:b/>
      <w:bCs/>
      <w:kern w:val="28"/>
      <w:sz w:val="32"/>
      <w:szCs w:val="3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sou_lk@abv.bg"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5</Pages>
  <Words>2550</Words>
  <Characters>14540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СРЕДНО  ОБЩООБРАЗОВАТЕЛНО  УЧИЛИЩЕ</dc:title>
  <dc:subject/>
  <dc:creator>elena</dc:creator>
  <cp:keywords/>
  <dc:description/>
  <cp:lastModifiedBy>user</cp:lastModifiedBy>
  <cp:revision>3</cp:revision>
  <cp:lastPrinted>2017-10-05T10:22:00Z</cp:lastPrinted>
  <dcterms:created xsi:type="dcterms:W3CDTF">2019-10-08T10:07:00Z</dcterms:created>
  <dcterms:modified xsi:type="dcterms:W3CDTF">2019-10-08T10:09:00Z</dcterms:modified>
</cp:coreProperties>
</file>